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AD3" w:rsidRDefault="00220AAB" w:rsidP="00DF7C13">
      <w:pPr>
        <w:tabs>
          <w:tab w:val="left" w:pos="920"/>
        </w:tabs>
        <w:spacing w:after="0" w:line="240" w:lineRule="auto"/>
        <w:ind w:left="637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9708B00" wp14:editId="6D917D8D">
            <wp:simplePos x="0" y="0"/>
            <wp:positionH relativeFrom="column">
              <wp:posOffset>-845185</wp:posOffset>
            </wp:positionH>
            <wp:positionV relativeFrom="paragraph">
              <wp:posOffset>110490</wp:posOffset>
            </wp:positionV>
            <wp:extent cx="6960870" cy="9607550"/>
            <wp:effectExtent l="0" t="0" r="0" b="0"/>
            <wp:wrapTight wrapText="bothSides">
              <wp:wrapPolygon edited="0">
                <wp:start x="0" y="0"/>
                <wp:lineTo x="0" y="21543"/>
                <wp:lineTo x="21517" y="21543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раев-ой деятельности000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960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AAB" w:rsidRDefault="00220AAB" w:rsidP="00A41AD3">
      <w:pPr>
        <w:tabs>
          <w:tab w:val="left" w:pos="920"/>
        </w:tabs>
        <w:spacing w:after="0" w:line="240" w:lineRule="auto"/>
        <w:ind w:left="141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110490</wp:posOffset>
            </wp:positionV>
            <wp:extent cx="6624320" cy="9635490"/>
            <wp:effectExtent l="0" t="0" r="0" b="0"/>
            <wp:wrapTight wrapText="bothSides">
              <wp:wrapPolygon edited="0">
                <wp:start x="0" y="0"/>
                <wp:lineTo x="0" y="21566"/>
                <wp:lineTo x="21554" y="21566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раев-ой деятельности000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7" t="1138" r="2753" b="7680"/>
                    <a:stretch/>
                  </pic:blipFill>
                  <pic:spPr bwMode="auto">
                    <a:xfrm>
                      <a:off x="0" y="0"/>
                      <a:ext cx="6624320" cy="963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6DB" w:rsidRDefault="006956DB" w:rsidP="0054126E">
      <w:pPr>
        <w:numPr>
          <w:ilvl w:val="1"/>
          <w:numId w:val="4"/>
        </w:numPr>
        <w:tabs>
          <w:tab w:val="left" w:pos="952"/>
        </w:tabs>
        <w:spacing w:after="0" w:line="251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 принципу максимальной полноты выявля</w:t>
      </w:r>
      <w:r w:rsidR="00220AAB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включа</w:t>
      </w:r>
      <w:r w:rsidR="00220AAB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фонд краеведческие документы о своей территории;</w:t>
      </w:r>
    </w:p>
    <w:p w:rsidR="006956DB" w:rsidRDefault="006956DB" w:rsidP="00B93580">
      <w:pPr>
        <w:numPr>
          <w:ilvl w:val="1"/>
          <w:numId w:val="4"/>
        </w:numPr>
        <w:tabs>
          <w:tab w:val="left" w:pos="950"/>
        </w:tabs>
        <w:spacing w:after="0" w:line="240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принципу максимальной полноты выявля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отража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в </w:t>
      </w:r>
      <w:r w:rsidRPr="008A2B0B">
        <w:rPr>
          <w:rFonts w:ascii="Times New Roman" w:eastAsia="Times New Roman" w:hAnsi="Times New Roman" w:cs="Times New Roman"/>
          <w:sz w:val="24"/>
          <w:szCs w:val="24"/>
        </w:rPr>
        <w:t>краеведческом справочно-библиографическом аппарате (КСБА)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о краеведческих документах о своей территории независимо от места хранения (по воз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можности с указанием местонахож</w:t>
      </w:r>
      <w:r>
        <w:rPr>
          <w:rFonts w:ascii="Times New Roman" w:eastAsia="Times New Roman" w:hAnsi="Times New Roman" w:cs="Times New Roman"/>
          <w:sz w:val="24"/>
          <w:szCs w:val="24"/>
        </w:rPr>
        <w:t>дения);</w:t>
      </w:r>
    </w:p>
    <w:p w:rsidR="006956DB" w:rsidRPr="00190B8D" w:rsidRDefault="006956DB" w:rsidP="00BA7218">
      <w:pPr>
        <w:numPr>
          <w:ilvl w:val="1"/>
          <w:numId w:val="4"/>
        </w:numPr>
        <w:tabs>
          <w:tab w:val="left" w:pos="0"/>
        </w:tabs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качестве участника корпоративной каталогизации краеведческих документов расписыва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свои местные издания на предмет публикаций по своей территории;</w:t>
      </w:r>
    </w:p>
    <w:p w:rsidR="006956DB" w:rsidRPr="00190B8D" w:rsidRDefault="006956DB" w:rsidP="00BA7218">
      <w:pPr>
        <w:numPr>
          <w:ilvl w:val="1"/>
          <w:numId w:val="4"/>
        </w:numPr>
        <w:tabs>
          <w:tab w:val="left" w:pos="920"/>
        </w:tabs>
        <w:spacing w:after="0" w:line="240" w:lineRule="auto"/>
        <w:ind w:left="260" w:firstLine="142"/>
        <w:jc w:val="both"/>
        <w:rPr>
          <w:rFonts w:eastAsia="Times New Roman"/>
          <w:sz w:val="24"/>
          <w:szCs w:val="24"/>
        </w:rPr>
      </w:pPr>
      <w:r w:rsidRPr="00190B8D"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90B8D">
        <w:rPr>
          <w:rFonts w:ascii="Times New Roman" w:eastAsia="Times New Roman" w:hAnsi="Times New Roman" w:cs="Times New Roman"/>
          <w:sz w:val="24"/>
          <w:szCs w:val="24"/>
        </w:rPr>
        <w:t>т библиографическое обслуживание по запросам, касающимся территории;</w:t>
      </w:r>
    </w:p>
    <w:p w:rsidR="006956DB" w:rsidRDefault="006956DB" w:rsidP="00BA7218">
      <w:pPr>
        <w:numPr>
          <w:ilvl w:val="1"/>
          <w:numId w:val="4"/>
        </w:numPr>
        <w:tabs>
          <w:tab w:val="left" w:pos="930"/>
        </w:tabs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участву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краеведческих исследованиях по своей территории, созда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первичные источники краеведческой информации, вед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т летопись своего населенного пункта;</w:t>
      </w:r>
    </w:p>
    <w:p w:rsidR="006956DB" w:rsidRDefault="0054126E" w:rsidP="00B93580">
      <w:pPr>
        <w:numPr>
          <w:ilvl w:val="1"/>
          <w:numId w:val="4"/>
        </w:numPr>
        <w:tabs>
          <w:tab w:val="left" w:pos="928"/>
        </w:tabs>
        <w:spacing w:after="0" w:line="240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ентральная районная библиотека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координирует работу муниципальных библиотек своей территории и оказывает методическую помощь, в т.ч. по написанию летописей населенных пунктов.</w:t>
      </w:r>
    </w:p>
    <w:p w:rsidR="006956DB" w:rsidRDefault="006956DB" w:rsidP="00BA7218">
      <w:pPr>
        <w:spacing w:after="0"/>
        <w:ind w:firstLine="512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региону 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муниципальные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 xml:space="preserve">района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только общие, основные краеведческие информационные потребности, в остальном явля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посредником между своими пользователями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государственными библиотеками. В этом качестве он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956DB" w:rsidRDefault="006956DB" w:rsidP="00B93580">
      <w:pPr>
        <w:numPr>
          <w:ilvl w:val="1"/>
          <w:numId w:val="4"/>
        </w:numPr>
        <w:tabs>
          <w:tab w:val="left" w:pos="933"/>
        </w:tabs>
        <w:spacing w:after="0" w:line="240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фонд краеведческие издания о регионе (официальные документы органов власти и управления региона, справочные, статистические издания, литературу универсального и комплексного содержания и пр.);</w:t>
      </w:r>
    </w:p>
    <w:p w:rsidR="006956DB" w:rsidRDefault="006956DB" w:rsidP="00B93580">
      <w:pPr>
        <w:numPr>
          <w:ilvl w:val="1"/>
          <w:numId w:val="4"/>
        </w:numPr>
        <w:tabs>
          <w:tab w:val="left" w:pos="954"/>
        </w:tabs>
        <w:spacing w:after="0" w:line="240" w:lineRule="auto"/>
        <w:ind w:firstLine="514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краеведческие издания о регионе в библиотеках и других учреждениях своей территории и отража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сведения о местах их хранения в своем КСБА;</w:t>
      </w:r>
    </w:p>
    <w:p w:rsidR="006956DB" w:rsidRDefault="00FD7994" w:rsidP="00BA7218">
      <w:pPr>
        <w:numPr>
          <w:ilvl w:val="1"/>
          <w:numId w:val="4"/>
        </w:numPr>
        <w:tabs>
          <w:tab w:val="left" w:pos="925"/>
        </w:tabs>
        <w:spacing w:after="0" w:line="240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центральная районная библиотека</w:t>
      </w:r>
      <w:r w:rsidR="00436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в качестве участника корпоративной каталогизации краеведческих документов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расписыва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свои местные издания, выявляя публикации о регионе;</w:t>
      </w:r>
    </w:p>
    <w:p w:rsidR="006956DB" w:rsidRDefault="00FD7994" w:rsidP="00FD7994">
      <w:pPr>
        <w:numPr>
          <w:ilvl w:val="1"/>
          <w:numId w:val="4"/>
        </w:numPr>
        <w:tabs>
          <w:tab w:val="left" w:pos="960"/>
        </w:tabs>
        <w:spacing w:after="0" w:line="239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муниципальные библиотеки района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указыва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пути и по возможности обеспечива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доступ к основным держателям общерегиональной краеведческой информации;</w:t>
      </w:r>
    </w:p>
    <w:p w:rsidR="006956DB" w:rsidRDefault="006956DB" w:rsidP="00B93580">
      <w:pPr>
        <w:spacing w:after="0" w:line="1" w:lineRule="exact"/>
        <w:rPr>
          <w:rFonts w:eastAsia="Times New Roman"/>
          <w:sz w:val="24"/>
          <w:szCs w:val="24"/>
        </w:rPr>
      </w:pPr>
    </w:p>
    <w:p w:rsidR="006956DB" w:rsidRDefault="006956DB" w:rsidP="00B93580">
      <w:pPr>
        <w:numPr>
          <w:ilvl w:val="1"/>
          <w:numId w:val="4"/>
        </w:numPr>
        <w:tabs>
          <w:tab w:val="left" w:pos="988"/>
        </w:tabs>
        <w:spacing w:after="0" w:line="240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справочно-библиографическое обслуживание по запросам, касающимся региона, своими ресурсами, при необходимости перенаправляя запросы в государственные библиотеки области.</w:t>
      </w:r>
    </w:p>
    <w:p w:rsidR="006956DB" w:rsidRDefault="006956DB" w:rsidP="008416B9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краеведческой деятельности 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муниципальные библиотеки района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выполняет следующие виды работ:</w:t>
      </w:r>
    </w:p>
    <w:p w:rsidR="006956DB" w:rsidRPr="00DB32AE" w:rsidRDefault="006956DB" w:rsidP="008416B9">
      <w:pPr>
        <w:numPr>
          <w:ilvl w:val="1"/>
          <w:numId w:val="4"/>
        </w:numPr>
        <w:tabs>
          <w:tab w:val="left" w:pos="94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DB32AE">
        <w:rPr>
          <w:rFonts w:ascii="Times New Roman" w:eastAsia="Times New Roman" w:hAnsi="Times New Roman" w:cs="Times New Roman"/>
          <w:sz w:val="24"/>
          <w:szCs w:val="24"/>
        </w:rPr>
        <w:t>выявля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B32AE">
        <w:rPr>
          <w:rFonts w:ascii="Times New Roman" w:eastAsia="Times New Roman" w:hAnsi="Times New Roman" w:cs="Times New Roman"/>
          <w:sz w:val="24"/>
          <w:szCs w:val="24"/>
        </w:rPr>
        <w:t>т по широкому кругу источников краеведческие документы о своей территории;</w:t>
      </w:r>
    </w:p>
    <w:p w:rsidR="006956DB" w:rsidRDefault="006956DB" w:rsidP="00436AFF">
      <w:pPr>
        <w:numPr>
          <w:ilvl w:val="1"/>
          <w:numId w:val="4"/>
        </w:numPr>
        <w:tabs>
          <w:tab w:val="left" w:pos="922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сосредотачива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своем фонде основное, наиболее полное собрание краеведческих документов о своей территории и обеспечива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их надежное постоянное хранение; собира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хран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>т основные краеведческие издания о регионе;</w:t>
      </w:r>
    </w:p>
    <w:p w:rsidR="006956DB" w:rsidRDefault="006956DB" w:rsidP="00436AFF">
      <w:pPr>
        <w:numPr>
          <w:ilvl w:val="1"/>
          <w:numId w:val="4"/>
        </w:numPr>
        <w:tabs>
          <w:tab w:val="left" w:pos="938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максимальной полнотой отража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сведения о краеведческих 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документах,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 своей территории и все доступные на данной территории краеведческие издания о регионе в целом в своем КСБА;</w:t>
      </w:r>
    </w:p>
    <w:p w:rsidR="006956DB" w:rsidRDefault="006956DB" w:rsidP="00436AFF">
      <w:pPr>
        <w:numPr>
          <w:ilvl w:val="1"/>
          <w:numId w:val="4"/>
        </w:numPr>
        <w:tabs>
          <w:tab w:val="left" w:pos="926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предоставля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краеведческие документы читателям своей библиотеки и удаленным пользователям (по системе МБА);</w:t>
      </w:r>
    </w:p>
    <w:p w:rsidR="006956DB" w:rsidRDefault="006956DB" w:rsidP="00436AFF">
      <w:pPr>
        <w:numPr>
          <w:ilvl w:val="1"/>
          <w:numId w:val="4"/>
        </w:numPr>
        <w:tabs>
          <w:tab w:val="left" w:pos="939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информиру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о краеведческих документах (о своей территории и регионе) в соответствии с разовыми и длительно действующими краеведческими библиографическими и фактографическими запросами;</w:t>
      </w:r>
    </w:p>
    <w:p w:rsidR="006956DB" w:rsidRDefault="006956DB" w:rsidP="00436AFF">
      <w:pPr>
        <w:numPr>
          <w:ilvl w:val="1"/>
          <w:numId w:val="4"/>
        </w:numPr>
        <w:tabs>
          <w:tab w:val="left" w:pos="921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участву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формировании системы краеведческих библиографических пособий региона, создавая библиографические указатели о своей территории;</w:t>
      </w:r>
    </w:p>
    <w:p w:rsidR="006956DB" w:rsidRDefault="006956DB" w:rsidP="00436AFF">
      <w:pPr>
        <w:numPr>
          <w:ilvl w:val="1"/>
          <w:numId w:val="4"/>
        </w:numPr>
        <w:tabs>
          <w:tab w:val="left" w:pos="939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собира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предоставля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информацию о краеведческих ресурсах (составе и условиях доступа), находящихся в других библиотеках и учреждениях своей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территории и за ее пределами: созда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поддержива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сводные каталоги краеведческих изданий, доступных на своей территории; изда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справочники и путеводители по краеведческим ресурсам территории;</w:t>
      </w:r>
    </w:p>
    <w:p w:rsidR="00835ED8" w:rsidRDefault="006956DB" w:rsidP="00436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6B9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организу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социокультурные публичные просветительские мероприятия краеведческого характера;</w:t>
      </w:r>
      <w:r w:rsidR="00835E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56DB" w:rsidRDefault="00835ED8" w:rsidP="00436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4DD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CE4D87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распространя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краеведческую информацию о своей территории;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583E" w:rsidRDefault="00D3583E" w:rsidP="00436AFF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6956DB" w:rsidRDefault="00CE4D87" w:rsidP="00436AFF">
      <w:pPr>
        <w:tabs>
          <w:tab w:val="left" w:pos="943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Центральная районная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 xml:space="preserve"> библиотека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оказыва</w:t>
      </w:r>
      <w:r w:rsidR="00436AF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методическую помощь библиотекам своей территории, в т.ч. по написанию летописей населенных пунктов;</w:t>
      </w:r>
    </w:p>
    <w:p w:rsidR="006956DB" w:rsidRDefault="006956DB" w:rsidP="00CE4D87">
      <w:pPr>
        <w:numPr>
          <w:ilvl w:val="0"/>
          <w:numId w:val="5"/>
        </w:numPr>
        <w:tabs>
          <w:tab w:val="left" w:pos="944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D3583E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повышение квалификации их сотрудников в области библиотечного краеведения;</w:t>
      </w:r>
    </w:p>
    <w:p w:rsidR="006956DB" w:rsidRDefault="006956DB" w:rsidP="00CE4D87">
      <w:pPr>
        <w:numPr>
          <w:ilvl w:val="0"/>
          <w:numId w:val="5"/>
        </w:numPr>
        <w:tabs>
          <w:tab w:val="left" w:pos="944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организу</w:t>
      </w:r>
      <w:r w:rsidR="00D3583E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и проводит краеведческие исследования;</w:t>
      </w:r>
    </w:p>
    <w:p w:rsidR="006956DB" w:rsidRDefault="006956DB" w:rsidP="00CE4D87">
      <w:pPr>
        <w:numPr>
          <w:ilvl w:val="0"/>
          <w:numId w:val="5"/>
        </w:numPr>
        <w:tabs>
          <w:tab w:val="left" w:pos="944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</w:t>
      </w:r>
      <w:r w:rsidR="00D3583E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летописание своего населенного пункта.</w:t>
      </w:r>
    </w:p>
    <w:p w:rsidR="006956DB" w:rsidRDefault="006956DB" w:rsidP="008416B9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1.6. 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Муниципальные библиотеки района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тся информационным посредником между муниципальными органами власти и управления и населением своей территории. В этом качестве он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собира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т, постоянно хран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>т и предоставля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пользование нормативно-правовые акты местных органов власти и управления; библиографиру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отража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их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 xml:space="preserve"> в своем КСБА; осуществля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массовое библиографическое информирование о них 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(в СМИ, на сайте библиотеки, пу</w:t>
      </w:r>
      <w:r>
        <w:rPr>
          <w:rFonts w:ascii="Times New Roman" w:eastAsia="Times New Roman" w:hAnsi="Times New Roman" w:cs="Times New Roman"/>
          <w:sz w:val="24"/>
          <w:szCs w:val="24"/>
        </w:rPr>
        <w:t>тем организации информационных мероприятий и пр.).</w:t>
      </w:r>
    </w:p>
    <w:p w:rsidR="006956DB" w:rsidRDefault="006956DB" w:rsidP="008416B9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ресурсы 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муниципальных библиотек района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являются открытыми и общедоступными.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допускаются никакие ограничения доступа к ним, связанные с характером потребностей и запросов, содержанием запрашиваемых документов или информации (кроме случаев, предусмотренных действующим законодательством).</w:t>
      </w:r>
    </w:p>
    <w:p w:rsidR="006956DB" w:rsidRDefault="00F704DD" w:rsidP="008416B9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Муниципальные библиотеки района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обеспечива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по возможности равную доступность краеведче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ских ресур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сов для пользователей. Это означает, что:</w:t>
      </w:r>
    </w:p>
    <w:p w:rsidR="006956DB" w:rsidRDefault="006956DB" w:rsidP="008416B9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E4D8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краеведческие ресурсы, находящиеся на данной территории, должны быть доступны жителям любой ее части и пользователям за ее пределами;</w:t>
      </w:r>
    </w:p>
    <w:p w:rsidR="006956DB" w:rsidRDefault="006956DB" w:rsidP="008416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E4D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краеведческие ресурсы, касающиеся данной территории и находящиеся за ее пределами, должны быть доступны ее жителям.</w:t>
      </w:r>
    </w:p>
    <w:p w:rsidR="00D3583E" w:rsidRDefault="00D3583E" w:rsidP="008416B9">
      <w:pPr>
        <w:spacing w:after="0" w:line="240" w:lineRule="auto"/>
        <w:jc w:val="both"/>
        <w:rPr>
          <w:sz w:val="20"/>
          <w:szCs w:val="20"/>
        </w:rPr>
      </w:pPr>
    </w:p>
    <w:p w:rsidR="006956DB" w:rsidRDefault="006956DB" w:rsidP="008416B9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Эти задачи решаются:</w:t>
      </w:r>
    </w:p>
    <w:p w:rsidR="006956DB" w:rsidRPr="009C633F" w:rsidRDefault="006956DB" w:rsidP="008416B9">
      <w:pPr>
        <w:spacing w:after="0" w:line="240" w:lineRule="auto"/>
        <w:jc w:val="both"/>
        <w:rPr>
          <w:sz w:val="20"/>
          <w:szCs w:val="20"/>
        </w:rPr>
      </w:pPr>
      <w:r w:rsidRPr="009C633F">
        <w:rPr>
          <w:rFonts w:ascii="Times New Roman" w:eastAsia="Times New Roman" w:hAnsi="Times New Roman" w:cs="Times New Roman"/>
          <w:sz w:val="24"/>
          <w:szCs w:val="24"/>
        </w:rPr>
        <w:t>в отношении полноты фондов краеведческих документов: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приобретением самих краеведческих документов и их копий;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получение местного обязательного экземпляра краеведческих изданий в соотве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sz w:val="24"/>
          <w:szCs w:val="24"/>
        </w:rPr>
        <w:t>вии с Постановлением губернатора Белгородской области от 23 октября 2004</w:t>
      </w:r>
      <w:r w:rsidR="00190B8D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года № 203 «Об обязательном бесплатном экземпляре документов»;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копированием краеведческих документов (на бумажные и электронные носители) для пополнения фондов.</w:t>
      </w:r>
    </w:p>
    <w:p w:rsidR="006956DB" w:rsidRPr="009C633F" w:rsidRDefault="006956DB" w:rsidP="008416B9">
      <w:p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9C633F">
        <w:rPr>
          <w:rFonts w:ascii="Times New Roman" w:eastAsia="Times New Roman" w:hAnsi="Times New Roman" w:cs="Times New Roman"/>
          <w:sz w:val="24"/>
          <w:szCs w:val="24"/>
        </w:rPr>
        <w:t>в отношении доступности краеведческих документов: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рациональной организацией фондов краеведческих документов;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обеспечением необходимой экземплярности краеведческих документов;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комплексом мер по обеспечению их сохранности;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широким использованием </w:t>
      </w:r>
      <w:r w:rsidR="00A12248">
        <w:rPr>
          <w:rFonts w:ascii="Times New Roman" w:eastAsia="Times New Roman" w:hAnsi="Times New Roman" w:cs="Times New Roman"/>
          <w:sz w:val="24"/>
          <w:szCs w:val="24"/>
        </w:rPr>
        <w:t>межбиблиотечного абонемента (МБА)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956DB" w:rsidRPr="008416B9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широким использованием электронных средств доступа и, в частности, сетевых ресурсов.</w:t>
      </w:r>
    </w:p>
    <w:p w:rsidR="006956DB" w:rsidRPr="00B065AE" w:rsidRDefault="006956DB" w:rsidP="008416B9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B065AE">
        <w:rPr>
          <w:rFonts w:ascii="Times New Roman" w:eastAsia="Times New Roman" w:hAnsi="Times New Roman" w:cs="Times New Roman"/>
          <w:sz w:val="24"/>
          <w:szCs w:val="24"/>
        </w:rPr>
        <w:t>в отношении доступности библиографической информации о краеведческих документах и фактографической информации из них:</w:t>
      </w:r>
    </w:p>
    <w:p w:rsidR="006956DB" w:rsidRDefault="006956DB" w:rsidP="008416B9">
      <w:pPr>
        <w:numPr>
          <w:ilvl w:val="0"/>
          <w:numId w:val="6"/>
        </w:numPr>
        <w:tabs>
          <w:tab w:val="left" w:pos="-142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подготовкой и публикацией (в бумажной и электронной форме) библиографических указателей, отражающих краеведческие документы, и фактографических справочников, отражающих авторитетную информацию о них;</w:t>
      </w:r>
    </w:p>
    <w:p w:rsidR="006956DB" w:rsidRPr="008416B9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справочно-библиографическим и информационно-библиографическим обслуживанием по запросам удаленных пользователей (по почте, телефону, электронной почте); использованием при выполнении справок не только собственных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краеведческих ресурсов </w:t>
      </w:r>
      <w:r w:rsidR="00A12248">
        <w:rPr>
          <w:rFonts w:ascii="Times New Roman" w:eastAsia="Times New Roman" w:hAnsi="Times New Roman" w:cs="Times New Roman"/>
          <w:sz w:val="24"/>
          <w:szCs w:val="24"/>
        </w:rPr>
        <w:t>муниципальной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>, но и находящихся за ее пределами.</w:t>
      </w:r>
    </w:p>
    <w:p w:rsidR="006956DB" w:rsidRPr="00B065AE" w:rsidRDefault="006956DB" w:rsidP="008416B9">
      <w:pPr>
        <w:spacing w:after="0" w:line="240" w:lineRule="auto"/>
        <w:rPr>
          <w:rFonts w:eastAsia="Times New Roman"/>
          <w:sz w:val="24"/>
          <w:szCs w:val="24"/>
        </w:rPr>
      </w:pPr>
      <w:r w:rsidRPr="00B065AE">
        <w:rPr>
          <w:rFonts w:ascii="Times New Roman" w:eastAsia="Times New Roman" w:hAnsi="Times New Roman" w:cs="Times New Roman"/>
          <w:sz w:val="24"/>
          <w:szCs w:val="24"/>
        </w:rPr>
        <w:t>в отношении доступности информации о краеведческой деятельности библиотек и краеведческих ресурсах:</w:t>
      </w:r>
    </w:p>
    <w:p w:rsidR="006956DB" w:rsidRDefault="006956DB" w:rsidP="008416B9">
      <w:pPr>
        <w:numPr>
          <w:ilvl w:val="1"/>
          <w:numId w:val="7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отражением этих сведений в печатных изданиях (справочниках по краеведческим информационным ресурсам территории и региона, сводных паспортах КСБА, описаниях краеведческих фондов и коллекций, наиболее крупных и стабильных 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интернет-ресурсов</w:t>
      </w:r>
      <w:r>
        <w:rPr>
          <w:rFonts w:ascii="Times New Roman" w:eastAsia="Times New Roman" w:hAnsi="Times New Roman" w:cs="Times New Roman"/>
          <w:sz w:val="24"/>
          <w:szCs w:val="24"/>
        </w:rPr>
        <w:t>), СМИ, на сайте библиотеки.</w:t>
      </w:r>
    </w:p>
    <w:p w:rsidR="006956DB" w:rsidRDefault="006956DB" w:rsidP="008416B9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1.8.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Краеведческое библиотечно-библиографическое обслуживание осуществляется,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 правило, бесплатно. Плата берется за дополнительные услуги и более комфортное обслуживание – при условии доступности к тем же ресурсам в бесплатном режиме.</w:t>
      </w:r>
      <w:r w:rsidR="008416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Виды услуг, оказываемые за плату, и размеры оплаты устанавливаются администрацией библиотеки по согласованию с учредителями.</w:t>
      </w:r>
    </w:p>
    <w:p w:rsidR="006956DB" w:rsidRDefault="006956DB" w:rsidP="008416B9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Доходы от краеведческой деятельности направляются на ее дальнейшее развитие: повышение уровня обслуживания пользователей, вос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полнение пробелов в фондах крае</w:t>
      </w:r>
      <w:r>
        <w:rPr>
          <w:rFonts w:ascii="Times New Roman" w:eastAsia="Times New Roman" w:hAnsi="Times New Roman" w:cs="Times New Roman"/>
          <w:sz w:val="24"/>
          <w:szCs w:val="24"/>
        </w:rPr>
        <w:t>ведческих документов, приобретение и модернизацию компьютеров и других технических средств, программного обеспечения, подготовку и издание библиографических указателей</w:t>
      </w:r>
      <w:r w:rsidR="00A122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справочников, повышение уровня квалификации и оплаты труда сотрудников, осуществляющих краеведческую деятельность.</w:t>
      </w:r>
    </w:p>
    <w:p w:rsidR="006956DB" w:rsidRDefault="006956DB" w:rsidP="008416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Краеведческая библиотечная деятельность осуществляется во взаимодействии 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другими учреждениями, ведущими профессиональную краеведческую деятельность (архивами, музеями и др.), и участниками общественного краеведческого движения.</w:t>
      </w:r>
    </w:p>
    <w:p w:rsidR="00A601D6" w:rsidRDefault="00A601D6" w:rsidP="008416B9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6956DB" w:rsidRDefault="006956DB" w:rsidP="008416B9">
      <w:pPr>
        <w:numPr>
          <w:ilvl w:val="0"/>
          <w:numId w:val="8"/>
        </w:numPr>
        <w:tabs>
          <w:tab w:val="left" w:pos="1020"/>
        </w:tabs>
        <w:spacing w:after="0" w:line="240" w:lineRule="auto"/>
        <w:ind w:left="1020"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краеведческой деятельности</w:t>
      </w:r>
    </w:p>
    <w:p w:rsidR="006956DB" w:rsidRDefault="006956DB" w:rsidP="006956DB">
      <w:pPr>
        <w:spacing w:line="30" w:lineRule="exact"/>
        <w:rPr>
          <w:sz w:val="20"/>
          <w:szCs w:val="20"/>
        </w:rPr>
      </w:pPr>
    </w:p>
    <w:p w:rsidR="006956DB" w:rsidRDefault="006956DB" w:rsidP="00154AAE">
      <w:pPr>
        <w:spacing w:after="0" w:line="240" w:lineRule="auto"/>
        <w:jc w:val="both"/>
        <w:rPr>
          <w:sz w:val="20"/>
          <w:szCs w:val="20"/>
        </w:rPr>
      </w:pPr>
      <w:r w:rsidRPr="00D3583E">
        <w:rPr>
          <w:rFonts w:ascii="Times New Roman" w:eastAsia="Times New Roman" w:hAnsi="Times New Roman" w:cs="Times New Roman"/>
          <w:b/>
          <w:bCs/>
          <w:sz w:val="24"/>
          <w:szCs w:val="24"/>
        </w:rPr>
        <w:t>2.1</w:t>
      </w:r>
      <w:r w:rsidRPr="00D3583E">
        <w:rPr>
          <w:rFonts w:ascii="Times New Roman" w:eastAsia="Times New Roman" w:hAnsi="Times New Roman" w:cs="Times New Roman"/>
          <w:bCs/>
          <w:sz w:val="24"/>
          <w:szCs w:val="24"/>
        </w:rPr>
        <w:t>. Краеведческ</w:t>
      </w:r>
      <w:r w:rsidR="00154AAE">
        <w:rPr>
          <w:rFonts w:ascii="Times New Roman" w:eastAsia="Times New Roman" w:hAnsi="Times New Roman" w:cs="Times New Roman"/>
          <w:bCs/>
          <w:sz w:val="24"/>
          <w:szCs w:val="24"/>
        </w:rPr>
        <w:t>ую</w:t>
      </w:r>
      <w:r w:rsidRPr="00D3583E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</w:t>
      </w:r>
      <w:r w:rsidR="00154AAE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Pr="00D3583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54AAE">
        <w:rPr>
          <w:rFonts w:ascii="Times New Roman" w:eastAsia="Times New Roman" w:hAnsi="Times New Roman" w:cs="Times New Roman"/>
          <w:bCs/>
          <w:sz w:val="24"/>
          <w:szCs w:val="24"/>
        </w:rPr>
        <w:t>в МБУК «ЦБС» координирует отдел краеведения ЦРБ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 общим руководством директора библиотеки или его заместителя. Может быть назначен специалист, отвечающий за краеведческую деятельность.</w:t>
      </w:r>
    </w:p>
    <w:p w:rsidR="006956DB" w:rsidRDefault="006956DB" w:rsidP="00154AAE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2.2. </w:t>
      </w:r>
      <w:r w:rsidR="00154AAE">
        <w:rPr>
          <w:rFonts w:ascii="Times New Roman" w:eastAsia="Times New Roman" w:hAnsi="Times New Roman" w:cs="Times New Roman"/>
          <w:sz w:val="24"/>
          <w:szCs w:val="24"/>
        </w:rPr>
        <w:t>Центральная районная библиотека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является:</w:t>
      </w:r>
    </w:p>
    <w:p w:rsidR="006956DB" w:rsidRDefault="006956DB" w:rsidP="00154AAE">
      <w:pPr>
        <w:tabs>
          <w:tab w:val="left" w:pos="851"/>
          <w:tab w:val="left" w:pos="4253"/>
        </w:tabs>
        <w:spacing w:after="0" w:line="240" w:lineRule="auto"/>
        <w:jc w:val="both"/>
        <w:rPr>
          <w:sz w:val="20"/>
          <w:szCs w:val="20"/>
        </w:rPr>
      </w:pPr>
      <w:r w:rsidRPr="00B303DD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B303DD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центром комплектования и обработки краеведческих документов и местных изданий;</w:t>
      </w:r>
    </w:p>
    <w:p w:rsidR="006956DB" w:rsidRDefault="006956DB" w:rsidP="00154AAE">
      <w:pPr>
        <w:spacing w:after="0" w:line="240" w:lineRule="auto"/>
        <w:jc w:val="both"/>
        <w:rPr>
          <w:sz w:val="20"/>
          <w:szCs w:val="20"/>
        </w:rPr>
      </w:pPr>
      <w:r w:rsidRPr="00B303DD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B303DD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местом хранения основного краеведческого фонда (архива краеведческих документов);</w:t>
      </w:r>
    </w:p>
    <w:p w:rsidR="006956DB" w:rsidRDefault="006956DB" w:rsidP="00154AAE">
      <w:pPr>
        <w:spacing w:after="0" w:line="240" w:lineRule="auto"/>
        <w:jc w:val="both"/>
        <w:rPr>
          <w:sz w:val="20"/>
          <w:szCs w:val="20"/>
        </w:rPr>
      </w:pPr>
      <w:r w:rsidRPr="00B303DD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03D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центром библиографирования краеведческих документов и местных изданий и подготовки библиографических указателей;</w:t>
      </w:r>
    </w:p>
    <w:p w:rsidR="006956DB" w:rsidRDefault="00B303DD" w:rsidP="00154AAE">
      <w:p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B303DD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местом хранения центрального КСБА;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центром библиотечно-библиографического обслуживания;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центром информации о нормативно-правовых актах местных органов власти и управления;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центром повышения квалификации библиотекарей, осуществляющих краеведческую деятельность; методическим центром для библиотек своей системы и (на договорной основе) других библиотек своей территории в области краеведения и краеведческой деятельности;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организатором научно-краеведческой деятельности в библиотеках своей системы;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издательским центром по краеведению;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центром краеведческих разысканий.</w:t>
      </w:r>
    </w:p>
    <w:p w:rsidR="006956DB" w:rsidRDefault="006956DB" w:rsidP="00154AAE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2.3.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тдел краеведения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 xml:space="preserve"> ЦРБ МБУК «ЦБС» </w:t>
      </w:r>
      <w:r>
        <w:rPr>
          <w:rFonts w:ascii="Times New Roman" w:eastAsia="Times New Roman" w:hAnsi="Times New Roman" w:cs="Times New Roman"/>
          <w:sz w:val="24"/>
          <w:szCs w:val="24"/>
        </w:rPr>
        <w:t>занимается библиографической работой (участ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вует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библиографической обработке краеведческих документов, формир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 xml:space="preserve">ует </w:t>
      </w:r>
      <w:r>
        <w:rPr>
          <w:rFonts w:ascii="Times New Roman" w:eastAsia="Times New Roman" w:hAnsi="Times New Roman" w:cs="Times New Roman"/>
          <w:sz w:val="24"/>
          <w:szCs w:val="24"/>
        </w:rPr>
        <w:t>и веде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КСБА, подгот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авливает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библиографически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указател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, выполн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sz w:val="24"/>
          <w:szCs w:val="24"/>
        </w:rPr>
        <w:t>библиографически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справк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), обслуживанием пользователей документами краеведческого характера, популяризацией краеведческих знаний всеми доступными формами и методами.</w:t>
      </w:r>
    </w:p>
    <w:p w:rsidR="006956DB" w:rsidRDefault="006956DB" w:rsidP="00154AAE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составе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МБУК 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могут создаваться филиалы,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центры,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специализирующиеся 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краеведческой деятельности или каком-то определенном ее направлении.</w:t>
      </w:r>
    </w:p>
    <w:p w:rsidR="006956DB" w:rsidRDefault="006956DB" w:rsidP="00154A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2.5.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="00A12248">
        <w:rPr>
          <w:rFonts w:ascii="Times New Roman" w:eastAsia="Times New Roman" w:hAnsi="Times New Roman" w:cs="Times New Roman"/>
          <w:sz w:val="24"/>
          <w:szCs w:val="24"/>
        </w:rPr>
        <w:t>библиот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>еках</w:t>
      </w:r>
      <w:r w:rsidR="00D358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D3583E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создаются краеведческие клубы и кружки,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общественные краеведческие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музеи. 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Отдел краеведения ЦРБ МБУК «ЦБС» </w:t>
      </w:r>
      <w:r>
        <w:rPr>
          <w:rFonts w:ascii="Times New Roman" w:eastAsia="Times New Roman" w:hAnsi="Times New Roman" w:cs="Times New Roman"/>
          <w:sz w:val="24"/>
          <w:szCs w:val="24"/>
        </w:rPr>
        <w:t>организует их работу, обеспечивая документами, информацией, методической помощью и пр.</w:t>
      </w:r>
    </w:p>
    <w:p w:rsidR="00D3583E" w:rsidRDefault="00D3583E" w:rsidP="00190B8D">
      <w:pPr>
        <w:spacing w:after="0" w:line="244" w:lineRule="auto"/>
        <w:ind w:left="260" w:firstLine="512"/>
        <w:jc w:val="both"/>
        <w:rPr>
          <w:sz w:val="20"/>
          <w:szCs w:val="20"/>
        </w:rPr>
      </w:pPr>
    </w:p>
    <w:p w:rsidR="006956DB" w:rsidRDefault="006956DB" w:rsidP="00A601D6">
      <w:pPr>
        <w:numPr>
          <w:ilvl w:val="0"/>
          <w:numId w:val="10"/>
        </w:numPr>
        <w:tabs>
          <w:tab w:val="left" w:pos="1020"/>
        </w:tabs>
        <w:spacing w:after="0" w:line="240" w:lineRule="auto"/>
        <w:ind w:left="1020" w:hanging="311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Формирование, организация и хранение фондов краеведческих</w:t>
      </w:r>
      <w:r w:rsidR="00A601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документов</w:t>
      </w:r>
    </w:p>
    <w:p w:rsidR="006956DB" w:rsidRDefault="006956DB" w:rsidP="006956DB">
      <w:pPr>
        <w:spacing w:line="30" w:lineRule="exact"/>
        <w:rPr>
          <w:sz w:val="20"/>
          <w:szCs w:val="20"/>
        </w:rPr>
      </w:pPr>
    </w:p>
    <w:p w:rsidR="006956DB" w:rsidRDefault="006956DB" w:rsidP="00CD33DB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Основу краеведческой деятельности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МУК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составляет фонд краеведческих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документов (по своей территории и региону в целом). В него включаются:</w:t>
      </w:r>
    </w:p>
    <w:p w:rsidR="006956DB" w:rsidRPr="00CD33DB" w:rsidRDefault="006956DB" w:rsidP="00CD33DB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опубликованные документы о своей территории и о регионе – независимо от физической формы (печатные, электронные издания, аудиовизуальные материалы, микрофильмы и микрофиши), типа и вида издания, языка, времени и места издания;</w:t>
      </w:r>
    </w:p>
    <w:p w:rsidR="006956DB" w:rsidRPr="00CD33DB" w:rsidRDefault="006956DB" w:rsidP="00CD33DB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неопубликованные документы 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о своей территории (нормативно-</w:t>
      </w:r>
      <w:r>
        <w:rPr>
          <w:rFonts w:ascii="Times New Roman" w:eastAsia="Times New Roman" w:hAnsi="Times New Roman" w:cs="Times New Roman"/>
          <w:sz w:val="24"/>
          <w:szCs w:val="24"/>
        </w:rPr>
        <w:t>правовые акты местных органов власти и управления; рукописи, коллекции фотографий, собрания изоматериалов и пр.), передаваемые в библиотеку на постоянное хранение частными лицами или учреждениями или создаваемые самой библиотекой.</w:t>
      </w:r>
    </w:p>
    <w:p w:rsidR="006956DB" w:rsidRDefault="006956DB" w:rsidP="00CD33DB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 </w:t>
      </w:r>
      <w:r>
        <w:rPr>
          <w:rFonts w:ascii="Times New Roman" w:eastAsia="Times New Roman" w:hAnsi="Times New Roman" w:cs="Times New Roman"/>
          <w:sz w:val="24"/>
          <w:szCs w:val="24"/>
        </w:rPr>
        <w:t>Фонд краеведческих документов комплектуется:</w:t>
      </w:r>
    </w:p>
    <w:p w:rsidR="006956DB" w:rsidRDefault="006956DB" w:rsidP="00CD33DB">
      <w:pPr>
        <w:numPr>
          <w:ilvl w:val="0"/>
          <w:numId w:val="11"/>
        </w:numPr>
        <w:tabs>
          <w:tab w:val="left" w:pos="93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документами о своей территории – по принципу максимальной полноты, в расчете на активное использование и постоянное хранение;</w:t>
      </w:r>
    </w:p>
    <w:p w:rsidR="006956DB" w:rsidRDefault="006956DB" w:rsidP="00CD33DB">
      <w:pPr>
        <w:numPr>
          <w:ilvl w:val="0"/>
          <w:numId w:val="11"/>
        </w:numPr>
        <w:tabs>
          <w:tab w:val="left" w:pos="914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документами обо всем регионе – выборочно: преимущественно библиографические, справочные, статистические; литература общего характера, с учетом информационной ценности и пр.</w:t>
      </w:r>
    </w:p>
    <w:p w:rsidR="006956DB" w:rsidRDefault="006956DB" w:rsidP="00CD33DB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3.3.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Б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 xml:space="preserve">иблиотеки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вед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т текущее и ретроспективное комплектование фонда краеведческих документов своей территории, используя в качестве источников: местный (муниципальный) обязательный экземпляр, договора с местными издающими учреждениями и организациями, подписку, дар или передачу, книгообмен, покупку (в том числе на аукционах и у частных лиц), репродуцирование отсутствующих или имеющихся в недостаточном количестве экземпляров документов (на электронные, бумажные носители, в виде микрофильмов, микрофиш и пр.).</w:t>
      </w:r>
    </w:p>
    <w:p w:rsidR="006956DB" w:rsidRDefault="006956DB" w:rsidP="00CD33DB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3.4. </w:t>
      </w:r>
      <w:r>
        <w:rPr>
          <w:rFonts w:ascii="Times New Roman" w:eastAsia="Times New Roman" w:hAnsi="Times New Roman" w:cs="Times New Roman"/>
          <w:sz w:val="24"/>
          <w:szCs w:val="24"/>
        </w:rPr>
        <w:t>В целях обеспечения надежной сохранности и рационального использования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документы выделяются в качестве самостоятельной части основного фонда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130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 в отделе краеведения центральной районной библиотеки</w:t>
      </w:r>
      <w:r w:rsidR="007A341F">
        <w:rPr>
          <w:rFonts w:ascii="Times New Roman" w:eastAsia="Times New Roman" w:hAnsi="Times New Roman" w:cs="Times New Roman"/>
          <w:sz w:val="24"/>
          <w:szCs w:val="24"/>
        </w:rPr>
        <w:t>; в  библиотеках-филиалах МБУК «ЦБС»</w:t>
      </w:r>
      <w:r w:rsidR="00FD6D7D">
        <w:rPr>
          <w:rFonts w:ascii="Times New Roman" w:eastAsia="Times New Roman" w:hAnsi="Times New Roman" w:cs="Times New Roman"/>
          <w:sz w:val="24"/>
          <w:szCs w:val="24"/>
        </w:rPr>
        <w:t xml:space="preserve"> на отдельных полках</w:t>
      </w:r>
      <w:r w:rsidR="007A341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Исключение составляют нотные, изоиздания, аудиовизуальные материалы и местные нормативно-правовые акты: при наличии соответствующих специализированных подразделений (отдела литературы по искусству, центра правовой информации) они находятся на постоянном хранении в этих подразделениях.</w:t>
      </w:r>
    </w:p>
    <w:p w:rsidR="006956DB" w:rsidRDefault="006956DB" w:rsidP="00FD6D7D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центральной районной библиотеке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филиалах 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МБУК «ЦБС»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документы хранятся, 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и выдаются в пользование читателям </w:t>
      </w:r>
      <w:r w:rsidR="00211308">
        <w:rPr>
          <w:rFonts w:ascii="Times New Roman" w:eastAsia="Times New Roman" w:hAnsi="Times New Roman" w:cs="Times New Roman"/>
          <w:sz w:val="24"/>
          <w:szCs w:val="24"/>
        </w:rPr>
        <w:t>только в библиотеке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90B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 достаточной экземплярности краеведческие документы выдаются на дом.</w:t>
      </w:r>
    </w:p>
    <w:p w:rsidR="006956DB" w:rsidRDefault="006956DB" w:rsidP="00A972D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3.5. </w:t>
      </w:r>
      <w:r>
        <w:rPr>
          <w:rFonts w:ascii="Times New Roman" w:eastAsia="Times New Roman" w:hAnsi="Times New Roman" w:cs="Times New Roman"/>
          <w:sz w:val="24"/>
          <w:szCs w:val="24"/>
        </w:rPr>
        <w:t>Фонд краеведческих документов организуется в систематическом порядке в соответствии с принятой в библиотеке схемой в расчете на возможности непосредственного использования в обслуживании читателей.</w:t>
      </w:r>
    </w:p>
    <w:p w:rsidR="006956DB" w:rsidRPr="007A341F" w:rsidRDefault="006956DB" w:rsidP="00A972D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7A34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3.6. </w:t>
      </w:r>
      <w:r w:rsidR="00211308" w:rsidRPr="007A341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A341F">
        <w:rPr>
          <w:rFonts w:ascii="Times New Roman" w:eastAsia="Times New Roman" w:hAnsi="Times New Roman" w:cs="Times New Roman"/>
          <w:sz w:val="24"/>
          <w:szCs w:val="24"/>
        </w:rPr>
        <w:t>динственные экземпляры краеведческих изданий</w:t>
      </w:r>
      <w:r w:rsidR="00211308" w:rsidRPr="007A341F">
        <w:rPr>
          <w:rFonts w:ascii="Times New Roman" w:eastAsia="Times New Roman" w:hAnsi="Times New Roman" w:cs="Times New Roman"/>
          <w:sz w:val="24"/>
          <w:szCs w:val="24"/>
        </w:rPr>
        <w:t>, поступающих в филиалы МБУК «ЦБС»</w:t>
      </w:r>
      <w:r w:rsidRPr="007A34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1308" w:rsidRPr="007A341F">
        <w:rPr>
          <w:rFonts w:ascii="Times New Roman" w:eastAsia="Times New Roman" w:hAnsi="Times New Roman" w:cs="Times New Roman"/>
          <w:sz w:val="24"/>
          <w:szCs w:val="24"/>
        </w:rPr>
        <w:t xml:space="preserve">в дар от авторов (или юридических лиц) </w:t>
      </w:r>
      <w:r w:rsidRPr="007A341F">
        <w:rPr>
          <w:rFonts w:ascii="Times New Roman" w:eastAsia="Times New Roman" w:hAnsi="Times New Roman" w:cs="Times New Roman"/>
          <w:sz w:val="24"/>
          <w:szCs w:val="24"/>
        </w:rPr>
        <w:t>направляются для хранения в краеведческий фонд</w:t>
      </w:r>
      <w:r w:rsidR="00211308" w:rsidRPr="007A341F">
        <w:rPr>
          <w:rFonts w:ascii="Times New Roman" w:eastAsia="Times New Roman" w:hAnsi="Times New Roman" w:cs="Times New Roman"/>
          <w:sz w:val="24"/>
          <w:szCs w:val="24"/>
        </w:rPr>
        <w:t xml:space="preserve"> отдела краеведения</w:t>
      </w:r>
      <w:r w:rsidRPr="007A34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56DB" w:rsidRDefault="006956DB" w:rsidP="00A972D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Причинами исключения краеведческих документов из фонда 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муниципальных библиотеках ЦБС</w:t>
      </w:r>
      <w:r w:rsidR="002326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быть:</w:t>
      </w:r>
    </w:p>
    <w:p w:rsidR="006956DB" w:rsidRPr="00211308" w:rsidRDefault="006956DB" w:rsidP="00211308">
      <w:pPr>
        <w:pStyle w:val="a5"/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0"/>
        <w:rPr>
          <w:rFonts w:eastAsia="Times New Roman"/>
          <w:sz w:val="24"/>
          <w:szCs w:val="24"/>
        </w:rPr>
      </w:pPr>
      <w:r w:rsidRPr="00211308">
        <w:rPr>
          <w:rFonts w:ascii="Times New Roman" w:eastAsia="Times New Roman" w:hAnsi="Times New Roman" w:cs="Times New Roman"/>
          <w:sz w:val="24"/>
          <w:szCs w:val="24"/>
        </w:rPr>
        <w:t>избыточное количество экземпляров;</w:t>
      </w:r>
    </w:p>
    <w:p w:rsidR="006956DB" w:rsidRPr="00211308" w:rsidRDefault="006956DB" w:rsidP="00211308">
      <w:pPr>
        <w:pStyle w:val="a5"/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211308">
        <w:rPr>
          <w:rFonts w:ascii="Times New Roman" w:eastAsia="Times New Roman" w:hAnsi="Times New Roman" w:cs="Times New Roman"/>
          <w:sz w:val="24"/>
          <w:szCs w:val="24"/>
        </w:rPr>
        <w:t>ветхость издания (при наличии достаточного числа экземпляров и нецелесообразности реставрации).</w:t>
      </w:r>
    </w:p>
    <w:p w:rsidR="006956DB" w:rsidRDefault="006956DB" w:rsidP="00A972D0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Краеведческие документы не могут исключаться по причине моральной устарелости, наличия более поздних переизданий, низкого спроса.</w:t>
      </w:r>
    </w:p>
    <w:p w:rsidR="006956DB" w:rsidRDefault="006956DB" w:rsidP="00A972D0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</w:t>
      </w:r>
      <w:r w:rsidR="007A341F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Краеведческий фонд </w:t>
      </w:r>
      <w:r w:rsidR="002D37A6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37A6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2D37A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326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рассматривается как ценная часть совокупного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библиотечного фонда </w:t>
      </w:r>
      <w:r w:rsidR="00A601D6">
        <w:rPr>
          <w:rFonts w:ascii="Times New Roman" w:eastAsia="Times New Roman" w:hAnsi="Times New Roman" w:cs="Times New Roman"/>
          <w:sz w:val="24"/>
          <w:szCs w:val="24"/>
        </w:rPr>
        <w:t>своей территории</w:t>
      </w:r>
      <w:r>
        <w:rPr>
          <w:rFonts w:ascii="Times New Roman" w:eastAsia="Times New Roman" w:hAnsi="Times New Roman" w:cs="Times New Roman"/>
          <w:sz w:val="24"/>
          <w:szCs w:val="24"/>
        </w:rPr>
        <w:t>, и библиотека принимает меры по обеспечению его сохранности: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 w:rsidRPr="00F36F24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регулярно обследует физическое состояние краеведческих документов (с выделением экземпляров, требующих срочной консервации или реставрации, ограничения использования, первоочередного копирования и перевода на другие носители информации);</w:t>
      </w:r>
    </w:p>
    <w:p w:rsidR="006956DB" w:rsidRDefault="006956DB" w:rsidP="00A601D6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контролирует условия их хранения и использования;</w:t>
      </w:r>
    </w:p>
    <w:p w:rsidR="006956DB" w:rsidRDefault="006956DB" w:rsidP="00A601D6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регулирует условия предоставления пользователям уникальных (неопубликованных, редких и имеющихся в библиотеке в единственном экземпляре) краеведческих документов;</w:t>
      </w:r>
    </w:p>
    <w:p w:rsidR="006956DB" w:rsidRDefault="006956DB" w:rsidP="00A601D6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создает страховые и защитные копии краеведче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ских документов (с учетом интен</w:t>
      </w:r>
      <w:r>
        <w:rPr>
          <w:rFonts w:ascii="Times New Roman" w:eastAsia="Times New Roman" w:hAnsi="Times New Roman" w:cs="Times New Roman"/>
          <w:sz w:val="24"/>
          <w:szCs w:val="24"/>
        </w:rPr>
        <w:t>сивности спроса, физической сохранности и ценности).</w:t>
      </w:r>
    </w:p>
    <w:p w:rsidR="006956DB" w:rsidRDefault="00A601D6" w:rsidP="00A972D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ЦБС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участвует в региональных программах обеспечения сохранности краеведческих документов и местных изданий по своей территории. Она выявляет редкие и ценные экземпляры в других учреждениях своей территории</w:t>
      </w:r>
      <w:r w:rsidR="00BF614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Библиотеки-филиалы МБУК «ЦБС»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переда</w:t>
      </w:r>
      <w:r w:rsidR="00BF614E"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т сведения о них в 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центральную муниципальную библиотеку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(для постановки на учет, копирования и пр.).</w:t>
      </w:r>
    </w:p>
    <w:p w:rsidR="006956DB" w:rsidRPr="007A341F" w:rsidRDefault="007A341F" w:rsidP="007A34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41F">
        <w:rPr>
          <w:rFonts w:ascii="Times New Roman" w:eastAsia="Times New Roman" w:hAnsi="Times New Roman" w:cs="Times New Roman"/>
          <w:b/>
          <w:sz w:val="24"/>
          <w:szCs w:val="24"/>
        </w:rPr>
        <w:t>3.9.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56DB" w:rsidRPr="007A341F">
        <w:rPr>
          <w:rFonts w:ascii="Times New Roman" w:eastAsia="Times New Roman" w:hAnsi="Times New Roman" w:cs="Times New Roman"/>
          <w:sz w:val="24"/>
          <w:szCs w:val="24"/>
        </w:rPr>
        <w:t xml:space="preserve">В целях пополнения своих краеведческих фондов </w:t>
      </w:r>
      <w:r w:rsidR="00A601D6" w:rsidRPr="007A341F">
        <w:rPr>
          <w:rFonts w:ascii="Times New Roman" w:eastAsia="Times New Roman" w:hAnsi="Times New Roman" w:cs="Times New Roman"/>
          <w:sz w:val="24"/>
          <w:szCs w:val="24"/>
        </w:rPr>
        <w:t>МБУК «ЦБС»</w:t>
      </w:r>
      <w:r w:rsidR="006956DB" w:rsidRPr="007A34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956DB" w:rsidRPr="007A341F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A601D6" w:rsidRPr="007A341F">
        <w:rPr>
          <w:rFonts w:ascii="Times New Roman" w:eastAsia="Times New Roman" w:hAnsi="Times New Roman" w:cs="Times New Roman"/>
          <w:sz w:val="24"/>
          <w:szCs w:val="24"/>
        </w:rPr>
        <w:t>жет</w:t>
      </w:r>
      <w:r w:rsidR="006956DB" w:rsidRPr="007A341F">
        <w:rPr>
          <w:rFonts w:ascii="Times New Roman" w:eastAsia="Times New Roman" w:hAnsi="Times New Roman" w:cs="Times New Roman"/>
          <w:sz w:val="24"/>
          <w:szCs w:val="24"/>
        </w:rPr>
        <w:t xml:space="preserve"> переиздавать наиболее активно используемые, ценные и редкие краеведческие издания.</w:t>
      </w:r>
    </w:p>
    <w:p w:rsidR="00A601D6" w:rsidRPr="00A601D6" w:rsidRDefault="00A601D6" w:rsidP="00A601D6">
      <w:pPr>
        <w:pStyle w:val="a5"/>
        <w:spacing w:after="0" w:line="240" w:lineRule="auto"/>
        <w:ind w:left="10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Pr="00A601D6" w:rsidRDefault="006956DB" w:rsidP="00A601D6">
      <w:pPr>
        <w:numPr>
          <w:ilvl w:val="0"/>
          <w:numId w:val="13"/>
        </w:numPr>
        <w:tabs>
          <w:tab w:val="left" w:pos="1020"/>
        </w:tabs>
        <w:spacing w:after="0" w:line="240" w:lineRule="auto"/>
        <w:ind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и использование КСБА</w:t>
      </w:r>
    </w:p>
    <w:p w:rsidR="00A601D6" w:rsidRDefault="00A601D6" w:rsidP="00A601D6">
      <w:pPr>
        <w:tabs>
          <w:tab w:val="left" w:pos="1020"/>
        </w:tabs>
        <w:spacing w:after="0" w:line="240" w:lineRule="auto"/>
        <w:rPr>
          <w:rFonts w:eastAsia="Times New Roman"/>
          <w:b/>
          <w:bCs/>
          <w:sz w:val="24"/>
          <w:szCs w:val="24"/>
        </w:rPr>
      </w:pPr>
    </w:p>
    <w:p w:rsidR="006956DB" w:rsidRDefault="006956DB" w:rsidP="00A601D6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КСБА представляет собой специализированную часть справочно-библиографического аппарата </w:t>
      </w:r>
      <w:r w:rsidR="00BF614E">
        <w:rPr>
          <w:rFonts w:ascii="Times New Roman" w:eastAsia="Times New Roman" w:hAnsi="Times New Roman" w:cs="Times New Roman"/>
          <w:sz w:val="24"/>
          <w:szCs w:val="24"/>
        </w:rPr>
        <w:t>муниципальной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>, нацеленную на максимально полное раскрытие состава и содержания краеведческих документов в различных аспектах.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4.2. </w:t>
      </w:r>
      <w:r>
        <w:rPr>
          <w:rFonts w:ascii="Times New Roman" w:eastAsia="Times New Roman" w:hAnsi="Times New Roman" w:cs="Times New Roman"/>
          <w:sz w:val="24"/>
          <w:szCs w:val="24"/>
        </w:rPr>
        <w:t>КСБА включает сведения обо всех опубликованных краеведческих документах,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независимо от физической формы, языка, места и времени издания, идейной направленности, наличия в библиотеке, а также обо всех неопубликованных краеведческих документах, хранящихся в 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BF61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56DB" w:rsidRDefault="006956DB" w:rsidP="00F36F24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КСБА 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МБУК 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создается на двух уровнях.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Центральная часть,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формируемая в 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центральной районной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библиотеке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6956DB" w:rsidRPr="00F36F24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систему </w:t>
      </w:r>
      <w:r w:rsidRPr="00C72F2E">
        <w:rPr>
          <w:rFonts w:ascii="Times New Roman" w:eastAsia="Times New Roman" w:hAnsi="Times New Roman" w:cs="Times New Roman"/>
          <w:sz w:val="24"/>
          <w:szCs w:val="24"/>
        </w:rPr>
        <w:t>баз данных (БД);</w:t>
      </w:r>
    </w:p>
    <w:p w:rsidR="006956DB" w:rsidRPr="00F36F24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систему карточных каталогов и картотек;</w:t>
      </w:r>
    </w:p>
    <w:p w:rsidR="002662E9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фонд краеведческих справочных и библиографических пособий; </w:t>
      </w:r>
    </w:p>
    <w:p w:rsidR="006956DB" w:rsidRPr="00F36F24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тематические подборки вырезок и копий документов.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КСБА филиала включает:</w:t>
      </w:r>
    </w:p>
    <w:p w:rsidR="002662E9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краеведческую систематическую картотеку; </w:t>
      </w:r>
    </w:p>
    <w:p w:rsidR="006956DB" w:rsidRPr="008A60AD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фактографические картотеки;</w:t>
      </w:r>
    </w:p>
    <w:p w:rsidR="006956DB" w:rsidRPr="008A60AD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фонд краеведческих справочных и библиографических пособий;</w:t>
      </w:r>
    </w:p>
    <w:p w:rsidR="006956DB" w:rsidRPr="008A60AD" w:rsidRDefault="006956DB" w:rsidP="00F36F24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тематические подборки вырезок и копий документов.</w:t>
      </w:r>
    </w:p>
    <w:p w:rsidR="006956DB" w:rsidRDefault="008A60AD" w:rsidP="00F36F24">
      <w:pPr>
        <w:numPr>
          <w:ilvl w:val="1"/>
          <w:numId w:val="16"/>
        </w:numPr>
        <w:tabs>
          <w:tab w:val="left" w:pos="1016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библиотеках-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филиалах, обслуживающих детей, выделяются элементы КСБА, предназначенные для детей (по возрастным группам) и для руководителей детского чтения.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КСБА 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>библиотеки-</w:t>
      </w:r>
      <w:r>
        <w:rPr>
          <w:rFonts w:ascii="Times New Roman" w:eastAsia="Times New Roman" w:hAnsi="Times New Roman" w:cs="Times New Roman"/>
          <w:sz w:val="24"/>
          <w:szCs w:val="24"/>
        </w:rPr>
        <w:t>филиала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 xml:space="preserve"> МБУК «ЦБС»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отражает краеведческие документы обо всей 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 xml:space="preserve">обслуживаемой </w:t>
      </w:r>
      <w:r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документы о регионе, имеющиеся в фонде филиала.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каталоги 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>МБУК 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(электронные и карточные) являются сводными: они отражают состав фондов краеведческих документов и местных изданий всех библиотек системы, а также других библиотек своей территории.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Система БД представляет собой относительно самостоятельную часть электронного справочно-библиографического аппарата 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>центральной районной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связана с другими его элементами в локальной сети. Этим обеспечивается технологическая возможность одноразовой обработки краеведческих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документов, оперативного и комфортного библиотечно-библиографического обслуживания читателей библиотеки и удаленных пользователей.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 БД, их распределение по структурным подразделениям, соотношение между собой и с общим справочно-библиографическим аппаратом в каждой 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>библиотеке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 xml:space="preserve"> МБУК «ЦБС»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определяется самостоятельно. По возможности исключаются: многократная обработка одних и тех же документов, дублирование или рассредоточение информации по нескольким однотипным БД.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>центральной районной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представляется рациональным следующий набор элементов: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сводная краеведческая база данных статей, включающая библиографические записи</w:t>
      </w:r>
      <w:r w:rsidR="00AB2F37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крае из федеральных и региональных периодических и продолжающихся изданий и сборников, поступающих в районные и городские муниципальные библиотеки Белгородской области;</w:t>
      </w:r>
    </w:p>
    <w:p w:rsidR="006956DB" w:rsidRDefault="006956DB" w:rsidP="00F36F24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полнотекстовая база данных «Газеты области»;</w:t>
      </w:r>
    </w:p>
    <w:p w:rsidR="006956DB" w:rsidRDefault="006956DB" w:rsidP="00F36F24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БД «Календарь знаменательных дат» и другие фактографические БД (адресные, персональные и др.) по своей территории;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полнотекстовые БД на местные нормативно-правовые акты, а также на наиболее информационно насыщенные или редкие краеведческие документы о территории;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электронный каталог местных изданий.</w:t>
      </w:r>
    </w:p>
    <w:p w:rsidR="006956DB" w:rsidRDefault="002662E9" w:rsidP="00F36F24">
      <w:pPr>
        <w:tabs>
          <w:tab w:val="left" w:pos="1006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о возможности создаются электронный краеведческий каталог (формируемый преимущественно путем заимствования библиографических записей) и фактографические БД (хроникальные, адресные, персональные и пр.).</w:t>
      </w:r>
    </w:p>
    <w:p w:rsidR="006956DB" w:rsidRDefault="006956DB" w:rsidP="00F36F24">
      <w:pPr>
        <w:numPr>
          <w:ilvl w:val="1"/>
          <w:numId w:val="16"/>
        </w:numPr>
        <w:tabs>
          <w:tab w:val="left" w:pos="1002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 КСБА входят, наряду с создаваемыми в самой библиотеке, БД других учреждений, приобретенные или используемые на договорной основе.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 системы карточных каталогов и картотек определяется традициями и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 xml:space="preserve">имеющимися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условиями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 xml:space="preserve">ведения </w:t>
      </w:r>
      <w:r w:rsidR="00AB2F37">
        <w:rPr>
          <w:rFonts w:ascii="Times New Roman" w:eastAsia="Times New Roman" w:hAnsi="Times New Roman" w:cs="Times New Roman"/>
          <w:sz w:val="24"/>
          <w:szCs w:val="24"/>
        </w:rPr>
        <w:t>для МБУК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2F3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AB2F3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 Карточные каталоги сохраняют свое значение в качестве средства доступа к краеведческим ресурсам и страховой копии электронных каталогов.</w:t>
      </w:r>
    </w:p>
    <w:p w:rsidR="006956DB" w:rsidRDefault="00A720EF" w:rsidP="00A720EF">
      <w:pPr>
        <w:tabs>
          <w:tab w:val="left" w:pos="100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 центральной районной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библиотеке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ведутся:</w:t>
      </w:r>
    </w:p>
    <w:p w:rsidR="006956DB" w:rsidRPr="00C72F2E" w:rsidRDefault="00A720EF" w:rsidP="00F36F24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6956DB" w:rsidRPr="00C72F2E">
        <w:rPr>
          <w:rFonts w:ascii="Times New Roman" w:eastAsia="Times New Roman" w:hAnsi="Times New Roman" w:cs="Times New Roman"/>
          <w:sz w:val="24"/>
          <w:szCs w:val="24"/>
        </w:rPr>
        <w:t>обязательно при отсутствии соответствующей БД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6DB" w:rsidRPr="00C72F2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956DB" w:rsidRDefault="006956DB" w:rsidP="00F36F24">
      <w:pPr>
        <w:numPr>
          <w:ilvl w:val="0"/>
          <w:numId w:val="17"/>
        </w:numPr>
        <w:tabs>
          <w:tab w:val="left" w:pos="945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систематический краеведческий каталог (включающий библиографические записи на все виды краеведческих документов);</w:t>
      </w:r>
    </w:p>
    <w:p w:rsidR="006956DB" w:rsidRDefault="006956DB" w:rsidP="00F36F24">
      <w:pPr>
        <w:numPr>
          <w:ilvl w:val="0"/>
          <w:numId w:val="17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картотека знаменательных и памятных дат;</w:t>
      </w:r>
    </w:p>
    <w:p w:rsidR="006956DB" w:rsidRDefault="006956DB" w:rsidP="00F36F24">
      <w:pPr>
        <w:numPr>
          <w:ilvl w:val="0"/>
          <w:numId w:val="17"/>
        </w:numPr>
        <w:tabs>
          <w:tab w:val="left" w:pos="939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картотека нормативно-правовых актов местных органов власти и управления (или соответствующий раздел систематического краеведческого каталога);</w:t>
      </w:r>
    </w:p>
    <w:p w:rsidR="006956DB" w:rsidRPr="00C72F2E" w:rsidRDefault="006956DB" w:rsidP="00F36F24">
      <w:pPr>
        <w:spacing w:after="0" w:line="240" w:lineRule="auto"/>
        <w:rPr>
          <w:rFonts w:eastAsia="Times New Roman"/>
          <w:sz w:val="24"/>
          <w:szCs w:val="24"/>
        </w:rPr>
      </w:pPr>
      <w:r w:rsidRPr="00C72F2E">
        <w:rPr>
          <w:rFonts w:ascii="Times New Roman" w:eastAsia="Times New Roman" w:hAnsi="Times New Roman" w:cs="Times New Roman"/>
          <w:sz w:val="24"/>
          <w:szCs w:val="24"/>
        </w:rPr>
        <w:t>факультативно:</w:t>
      </w:r>
    </w:p>
    <w:p w:rsidR="006956DB" w:rsidRDefault="006956DB" w:rsidP="00F36F24">
      <w:pPr>
        <w:numPr>
          <w:ilvl w:val="0"/>
          <w:numId w:val="17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фактографические картотеки (адресные, персональные и др.)</w:t>
      </w:r>
      <w:r w:rsidR="00FD6D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56DB" w:rsidRDefault="006956DB" w:rsidP="00A720E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4.6. </w:t>
      </w:r>
      <w:r>
        <w:rPr>
          <w:rFonts w:ascii="Times New Roman" w:eastAsia="Times New Roman" w:hAnsi="Times New Roman" w:cs="Times New Roman"/>
          <w:sz w:val="24"/>
          <w:szCs w:val="24"/>
        </w:rPr>
        <w:t>Фонд справочных и библиографических пособий включает опубликованные 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неопубликованные документы (библиографические указатели, списки, справочники) в печатной и электронной форме, в том числе электронные версии и оригинал-макеты печатных изданий.</w:t>
      </w:r>
    </w:p>
    <w:p w:rsidR="006956DB" w:rsidRDefault="006956DB" w:rsidP="00A720E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4.7. </w:t>
      </w:r>
      <w:r>
        <w:rPr>
          <w:rFonts w:ascii="Times New Roman" w:eastAsia="Times New Roman" w:hAnsi="Times New Roman" w:cs="Times New Roman"/>
          <w:sz w:val="24"/>
          <w:szCs w:val="24"/>
        </w:rPr>
        <w:t>КСБА является открытым и общедоступным,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том числе для удаленных пользователей. </w:t>
      </w:r>
      <w:r w:rsidR="00A720EF" w:rsidRPr="00A720EF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 w:rsidRPr="00A720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20EF" w:rsidRPr="00A720E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720EF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A720EF" w:rsidRPr="00A720EF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C0E85" w:rsidRPr="00A720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20EF"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720EF">
        <w:rPr>
          <w:rFonts w:ascii="Times New Roman" w:eastAsia="Times New Roman" w:hAnsi="Times New Roman" w:cs="Times New Roman"/>
          <w:sz w:val="24"/>
          <w:szCs w:val="24"/>
        </w:rPr>
        <w:t>т доступ в Интернет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элементам КСБА, существующим в электронном виде, и поэтапный перевод в электронную форму остальных элементов.</w:t>
      </w:r>
    </w:p>
    <w:p w:rsidR="006956DB" w:rsidRDefault="006956DB" w:rsidP="00A720EF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4.8. </w:t>
      </w:r>
      <w:r>
        <w:rPr>
          <w:rFonts w:ascii="Times New Roman" w:eastAsia="Times New Roman" w:hAnsi="Times New Roman" w:cs="Times New Roman"/>
          <w:sz w:val="24"/>
          <w:szCs w:val="24"/>
        </w:rPr>
        <w:t>Библиографические записи,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составляющие содержание краеведческих БД,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создаются в расчете на использование в региональном, национальном и международном информационном обмене. Этим определяются общие требования к их доступности, полноте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качеству:</w:t>
      </w:r>
    </w:p>
    <w:p w:rsidR="006956DB" w:rsidRDefault="006956DB" w:rsidP="00A720EF">
      <w:pPr>
        <w:numPr>
          <w:ilvl w:val="1"/>
          <w:numId w:val="18"/>
        </w:numPr>
        <w:tabs>
          <w:tab w:val="left" w:pos="943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национальных коммуникативных (RUSMARC) или одного из международных форматов, обеспечивающее доступность информации для других библиотек и пользователей;</w:t>
      </w:r>
    </w:p>
    <w:p w:rsidR="006956DB" w:rsidRDefault="006956DB" w:rsidP="00A720EF">
      <w:pPr>
        <w:numPr>
          <w:ilvl w:val="1"/>
          <w:numId w:val="18"/>
        </w:numPr>
        <w:tabs>
          <w:tab w:val="left" w:pos="969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полнота библиографического описания (использование всех обязательных и факультативных элементов) в соответствии с требованиями действующих стандартов и правил каталогизации (при описании de visu);</w:t>
      </w:r>
    </w:p>
    <w:p w:rsidR="006956DB" w:rsidRDefault="006956DB" w:rsidP="00A720EF">
      <w:pPr>
        <w:numPr>
          <w:ilvl w:val="1"/>
          <w:numId w:val="18"/>
        </w:numPr>
        <w:tabs>
          <w:tab w:val="left" w:pos="966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индексирование содержания документов, обеспечивающее тематический и предметный доступ (при описании de visu). В качестве обязательного инструмента индексирования содержания краеведческих документов применяется предметизация; дополнительно могут использоваться другие информационно-поисковые языки;</w:t>
      </w:r>
    </w:p>
    <w:p w:rsidR="006956DB" w:rsidRDefault="006956DB" w:rsidP="00A720EF">
      <w:pPr>
        <w:numPr>
          <w:ilvl w:val="1"/>
          <w:numId w:val="18"/>
        </w:numPr>
        <w:tabs>
          <w:tab w:val="left" w:pos="937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авторитетный контроль всех нормируемых элементов БЗ (обязательных элементов библиографического описания; элементов предметных рубрик) в соответствии с действующими требованиями (при описании de visu).</w:t>
      </w:r>
    </w:p>
    <w:p w:rsidR="006956DB" w:rsidRDefault="006956DB" w:rsidP="00A720EF">
      <w:pPr>
        <w:numPr>
          <w:ilvl w:val="1"/>
          <w:numId w:val="18"/>
        </w:numPr>
        <w:tabs>
          <w:tab w:val="left" w:pos="97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обязательность указания места хранения (названия учреждения-владельца), если оно известно;</w:t>
      </w:r>
    </w:p>
    <w:p w:rsidR="006956DB" w:rsidRDefault="006956DB" w:rsidP="00A720EF">
      <w:pPr>
        <w:numPr>
          <w:ilvl w:val="1"/>
          <w:numId w:val="18"/>
        </w:numPr>
        <w:tabs>
          <w:tab w:val="left" w:pos="92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наличие аннотации (для краеведческих документов при описании de visu).</w:t>
      </w:r>
    </w:p>
    <w:p w:rsidR="006956DB" w:rsidRDefault="006956DB" w:rsidP="00A720E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4.9. </w:t>
      </w:r>
      <w:r>
        <w:rPr>
          <w:rFonts w:ascii="Times New Roman" w:eastAsia="Times New Roman" w:hAnsi="Times New Roman" w:cs="Times New Roman"/>
          <w:sz w:val="24"/>
          <w:szCs w:val="24"/>
        </w:rPr>
        <w:t>КСБА включает,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наряду с полными,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неполные,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предварительные записи,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сделанные на основании печатных источников, не рекаталогизированных каталогов и картотек, по сведениям, полученным из других учреждений и пр. Для таких записей обязательны: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ссылка на источник (краткое библиографическое описание опубликованного источника со ссылкой на страницу; название учреждения, сообщившего сведения; каталога или картотеки, откуда взято описание);</w:t>
      </w:r>
    </w:p>
    <w:p w:rsidR="006956DB" w:rsidRDefault="006956DB" w:rsidP="00F36F24">
      <w:pPr>
        <w:numPr>
          <w:ilvl w:val="0"/>
          <w:numId w:val="19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указание предварительного статуса библиографической записи.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4.10.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ведется внутренний обмен библиографическими записями: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центральная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районная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библиотека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регулярно (не реже раза в месяц) передает библиографические записи на вновь поступающие краеведческие документы в филиалы (в любой форме: комплектами карточек, списками, на электронных носителях, по сети).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4.11.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обмен библиографическими и авторитетными записями с другими библиотеками и небиблиотечными учреждениями (с государственными и муниципальными библиотеками своего региона на бесплатной основе, с остальными – на основе договоров о взаимном обмене информацией или за плату), используя автоматизированную информационно-библиотечную систему «OPAC-Global».</w:t>
      </w:r>
    </w:p>
    <w:p w:rsidR="006956DB" w:rsidRDefault="00A720EF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ЦБС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участву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в корпоративных проектах различного уровня и масштаба, предусматривающих распределенную библиографическую обработку текущих потоков или ретроспективных массивов краеведческих документов и местных изданий, ведение сводных электронный краеведческих картотек, подготовку текущих библиографических изданий.</w:t>
      </w:r>
    </w:p>
    <w:p w:rsidR="006956DB" w:rsidRDefault="00A720EF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ЦБС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регулярно передает библиографические записи на вновь обработанные краеведческие документы и местные издания в государственные библиотеки области для включения в сводную краеведческую картотеку статей и БД. Частота и форма передачи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записей (комплектами карточек, списками, на электронных носителях, по сети) устана</w:t>
      </w:r>
      <w:r w:rsidR="001A7D0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ливаются по согласованию с государственными библиотеками области.</w:t>
      </w:r>
    </w:p>
    <w:p w:rsidR="006956DB" w:rsidRDefault="006956DB" w:rsidP="00A720E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4.12.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Краеведческие каталоги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(электронные и карточные)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 xml:space="preserve">центральной районной 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>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являются сводными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своей территории. В них указываются:</w:t>
      </w:r>
    </w:p>
    <w:p w:rsidR="006956DB" w:rsidRDefault="006956DB" w:rsidP="00474BEE">
      <w:pPr>
        <w:numPr>
          <w:ilvl w:val="0"/>
          <w:numId w:val="20"/>
        </w:numPr>
        <w:tabs>
          <w:tab w:val="left" w:pos="92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отношении краеведческих документов о регионе все известные места хранения на своей территории.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Электронные и карточные краеведческие каталоги и картотеки рассматриваются как уникальные и особо ценные неопубликованные документы. Поэтому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в МБУК «ЦБС»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принима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меры для обеспечения их гарантированной сохранности. К ним относятся:</w:t>
      </w:r>
    </w:p>
    <w:p w:rsidR="006956DB" w:rsidRDefault="006956DB" w:rsidP="00F36F24">
      <w:pPr>
        <w:numPr>
          <w:ilvl w:val="0"/>
          <w:numId w:val="20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ретроконверсия карточных элементов КСБА в электронную форму;</w:t>
      </w:r>
    </w:p>
    <w:p w:rsidR="006956DB" w:rsidRDefault="006956DB" w:rsidP="00F36F24">
      <w:pPr>
        <w:numPr>
          <w:ilvl w:val="0"/>
          <w:numId w:val="20"/>
        </w:numPr>
        <w:tabs>
          <w:tab w:val="left" w:pos="974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регулярное копирование электронных каталогов и других краеведческих БД на электронных носителях;</w:t>
      </w:r>
    </w:p>
    <w:p w:rsidR="006956DB" w:rsidRDefault="006956DB" w:rsidP="00F36F24">
      <w:pPr>
        <w:numPr>
          <w:ilvl w:val="0"/>
          <w:numId w:val="20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дублирование вновь создаваемых библиографических записей в карточной форме;</w:t>
      </w:r>
    </w:p>
    <w:p w:rsidR="006956DB" w:rsidRDefault="006956DB" w:rsidP="00F36F24">
      <w:pPr>
        <w:numPr>
          <w:ilvl w:val="0"/>
          <w:numId w:val="20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защита БД от несанкционированного доступа (программными средствами).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4.14.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Краеведческие каталоги и БД,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создаваемые библиотекой,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являются ее интеллектуальной собственностью. Библиотека вправе контролировать копирование значительных по объему массивов библиографических записей из карточных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электронных каталогов и ограничивать его программными или иными средствами. Предоставление больших массивов записей может осуществляться на основе договоров или за плату.</w:t>
      </w:r>
    </w:p>
    <w:p w:rsidR="006956DB" w:rsidRDefault="006956DB" w:rsidP="00F36F24">
      <w:pPr>
        <w:spacing w:after="0" w:line="240" w:lineRule="auto"/>
        <w:rPr>
          <w:sz w:val="20"/>
          <w:szCs w:val="20"/>
        </w:rPr>
      </w:pPr>
    </w:p>
    <w:p w:rsidR="006956DB" w:rsidRDefault="006956DB" w:rsidP="00474BEE">
      <w:pPr>
        <w:numPr>
          <w:ilvl w:val="0"/>
          <w:numId w:val="21"/>
        </w:numPr>
        <w:tabs>
          <w:tab w:val="left" w:pos="1020"/>
        </w:tabs>
        <w:spacing w:after="0" w:line="240" w:lineRule="auto"/>
        <w:ind w:left="1020"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Библиографическое обслуживание</w:t>
      </w:r>
    </w:p>
    <w:p w:rsidR="006956DB" w:rsidRDefault="006956DB" w:rsidP="006956DB">
      <w:pPr>
        <w:spacing w:line="30" w:lineRule="exact"/>
        <w:rPr>
          <w:sz w:val="20"/>
          <w:szCs w:val="20"/>
        </w:rPr>
      </w:pPr>
    </w:p>
    <w:p w:rsidR="006956DB" w:rsidRDefault="006956DB" w:rsidP="00474BEE">
      <w:pPr>
        <w:spacing w:after="0" w:line="239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Центральная районная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библиотека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центром краеведческого справочно-библиографического обслуживания на своей территории. Все краеведческие запросы о территории, не получившие удовлетворительного ответа в других библиотеках, перенаправляются для выполнения в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центральную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районную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библиотеку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56DB" w:rsidRDefault="006956DB" w:rsidP="00474BEE">
      <w:pPr>
        <w:spacing w:after="0" w:line="3" w:lineRule="exact"/>
        <w:rPr>
          <w:sz w:val="20"/>
          <w:szCs w:val="20"/>
        </w:rPr>
      </w:pPr>
    </w:p>
    <w:p w:rsidR="006956DB" w:rsidRDefault="006956DB" w:rsidP="00474BEE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выполнении библиографических справок 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центральная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 xml:space="preserve">районная 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библиотека </w:t>
      </w:r>
      <w:r>
        <w:rPr>
          <w:rFonts w:ascii="Times New Roman" w:eastAsia="Times New Roman" w:hAnsi="Times New Roman" w:cs="Times New Roman"/>
          <w:sz w:val="24"/>
          <w:szCs w:val="24"/>
        </w:rPr>
        <w:t>не ограничивается собственными фондами и КСБА, а по возможности использует ресурсы, доступные через Интернет.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случае необходимости она обязана перенаправить неудовлетворенный запрос в государственные областные и другие библиотеки.</w:t>
      </w:r>
    </w:p>
    <w:p w:rsidR="006956DB" w:rsidRDefault="006956DB" w:rsidP="00474BEE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5.2. </w:t>
      </w:r>
      <w:r>
        <w:rPr>
          <w:rFonts w:ascii="Times New Roman" w:eastAsia="Times New Roman" w:hAnsi="Times New Roman" w:cs="Times New Roman"/>
          <w:sz w:val="24"/>
          <w:szCs w:val="24"/>
        </w:rPr>
        <w:t>Библиографические запросы и ответы на них обязательно учитываются во всех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обслуживающих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 xml:space="preserve">читателей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подразделениях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(по единой форме – специально или в общих документах учета справочно-библиографической работы) и регулярно анализируются для получения объективных сведений о потребностях в краеведческой информации, качестве КСБА, эффективности системы краеведческих библиографических изданий и пр.</w:t>
      </w:r>
    </w:p>
    <w:p w:rsidR="006956DB" w:rsidRDefault="006956DB" w:rsidP="00474BEE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5.3. </w:t>
      </w:r>
      <w:r>
        <w:rPr>
          <w:rFonts w:ascii="Times New Roman" w:eastAsia="Times New Roman" w:hAnsi="Times New Roman" w:cs="Times New Roman"/>
          <w:sz w:val="24"/>
          <w:szCs w:val="24"/>
        </w:rPr>
        <w:t>Библиографическое обслуживание отдельных пользователей и коллективов по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длительно действующим краеведческим запросам осуществляется в формах, свойственных библиографическому информированию в целом. При определении круга абонентов библиографического информирования приоритетом пользуются коллективные абоненты: органы власти и управления, музеи, архивы, учебные заведения. Краеведческое библиографическое обслуживание может осуществляться на договорной основе.</w:t>
      </w:r>
    </w:p>
    <w:p w:rsidR="006956DB" w:rsidRDefault="006956DB" w:rsidP="00474BEE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5.4.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планомерно осуществляет информационное обеспечение краеведческого компонента в учебном процессе в средних общеобразовательных и специальных учебных заведениях своей территории, работая на договорной основе с их преподавателями и библиотеками.</w:t>
      </w:r>
    </w:p>
    <w:p w:rsidR="006956DB" w:rsidRDefault="006956DB" w:rsidP="00474BEE">
      <w:pPr>
        <w:spacing w:after="0" w:line="240" w:lineRule="auto"/>
        <w:rPr>
          <w:sz w:val="20"/>
          <w:szCs w:val="20"/>
        </w:rPr>
      </w:pPr>
    </w:p>
    <w:p w:rsidR="006956DB" w:rsidRDefault="006956DB" w:rsidP="00474BEE">
      <w:pPr>
        <w:numPr>
          <w:ilvl w:val="0"/>
          <w:numId w:val="23"/>
        </w:numPr>
        <w:tabs>
          <w:tab w:val="left" w:pos="1020"/>
        </w:tabs>
        <w:spacing w:after="0" w:line="240" w:lineRule="auto"/>
        <w:ind w:left="1020"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Подготовка библиографических указателей</w:t>
      </w:r>
    </w:p>
    <w:p w:rsidR="006956DB" w:rsidRDefault="006956DB" w:rsidP="006956DB">
      <w:pPr>
        <w:spacing w:line="30" w:lineRule="exact"/>
        <w:rPr>
          <w:sz w:val="20"/>
          <w:szCs w:val="20"/>
        </w:rPr>
      </w:pPr>
    </w:p>
    <w:p w:rsidR="006956DB" w:rsidRDefault="006956DB" w:rsidP="00474BEE">
      <w:pPr>
        <w:spacing w:after="0" w:line="24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6.1.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участву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в формировании системы краеведческих библиографических изданий региона, издавая преимущественно рекомендательные указатели. Сферой прямой ответственности 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являются:</w:t>
      </w:r>
    </w:p>
    <w:p w:rsidR="006956DB" w:rsidRDefault="006956DB" w:rsidP="00474BEE">
      <w:pPr>
        <w:numPr>
          <w:ilvl w:val="0"/>
          <w:numId w:val="24"/>
        </w:numPr>
        <w:tabs>
          <w:tab w:val="left" w:pos="961"/>
        </w:tabs>
        <w:spacing w:after="0" w:line="251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универсальные рекомендательные указатели основной литературы о территории, обновляемые раз в пять-семь лет;</w:t>
      </w:r>
    </w:p>
    <w:p w:rsidR="006956DB" w:rsidRDefault="006956DB" w:rsidP="00474BEE">
      <w:pPr>
        <w:numPr>
          <w:ilvl w:val="0"/>
          <w:numId w:val="24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ежегодные календари знаменательных и памятных дат по своей территории.</w:t>
      </w:r>
    </w:p>
    <w:p w:rsidR="006956DB" w:rsidRDefault="006956DB" w:rsidP="001A7D05">
      <w:pPr>
        <w:spacing w:after="0" w:line="246" w:lineRule="exact"/>
        <w:rPr>
          <w:sz w:val="20"/>
          <w:szCs w:val="20"/>
        </w:rPr>
      </w:pPr>
    </w:p>
    <w:p w:rsidR="006956DB" w:rsidRDefault="006956DB" w:rsidP="00474BEE">
      <w:pPr>
        <w:numPr>
          <w:ilvl w:val="0"/>
          <w:numId w:val="25"/>
        </w:numPr>
        <w:tabs>
          <w:tab w:val="left" w:pos="1020"/>
        </w:tabs>
        <w:spacing w:after="0" w:line="240" w:lineRule="auto"/>
        <w:ind w:left="1020"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Предоставление краеведческих документов</w:t>
      </w:r>
    </w:p>
    <w:p w:rsidR="006956DB" w:rsidRDefault="006956DB" w:rsidP="006956DB">
      <w:pPr>
        <w:spacing w:line="30" w:lineRule="exact"/>
        <w:rPr>
          <w:sz w:val="20"/>
          <w:szCs w:val="20"/>
        </w:rPr>
      </w:pPr>
    </w:p>
    <w:p w:rsidR="006956DB" w:rsidRDefault="006956DB" w:rsidP="00FD6D7D">
      <w:pPr>
        <w:spacing w:after="0" w:line="240" w:lineRule="auto"/>
        <w:jc w:val="both"/>
        <w:rPr>
          <w:sz w:val="20"/>
          <w:szCs w:val="20"/>
        </w:rPr>
      </w:pPr>
      <w:r w:rsidRPr="00A41AD3">
        <w:rPr>
          <w:rFonts w:ascii="Times New Roman" w:eastAsia="Times New Roman" w:hAnsi="Times New Roman" w:cs="Times New Roman"/>
          <w:b/>
          <w:bCs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Выдача краеведческих документов из основного фонда библиотеки и фондов ее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подразделений осуществляется в соответствии с общими правилами пользования данной библиотекой.</w:t>
      </w:r>
    </w:p>
    <w:p w:rsidR="006956DB" w:rsidRDefault="006956DB" w:rsidP="00FD6D7D">
      <w:pPr>
        <w:spacing w:after="0" w:line="240" w:lineRule="auto"/>
        <w:jc w:val="both"/>
        <w:rPr>
          <w:sz w:val="20"/>
          <w:szCs w:val="20"/>
        </w:rPr>
      </w:pPr>
      <w:r w:rsidRPr="00A41AD3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>Ограничение доступа к краеведческим документам,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связанное с их содержанием,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 допускается (за исключением случаев, предусмотренных законодательством).</w:t>
      </w:r>
    </w:p>
    <w:p w:rsidR="006956DB" w:rsidRDefault="006956DB" w:rsidP="00FD6D7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документы, имеющиеся в библиотеке в единственном экземпляре, выдаются пользователям только в читальном зале или краеведческом подразделении 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>центральной муниципальной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>. Библиотека имеет право в целях обеспечения сохранности ограничивать их использование, предоставляя пользователям копии на бумажных, электронных или других носителях (микрофильмы, фотокопии, микрофиши).</w:t>
      </w:r>
    </w:p>
    <w:p w:rsidR="006956DB" w:rsidRPr="00B94D6C" w:rsidRDefault="006956DB" w:rsidP="00FD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AD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7.3.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Неопубликованные краеведческие документы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 исключением хранящихся в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центре правовой информации) выдаются читателям в соответствии с правилами, предусмотренными для архивных документов.</w:t>
      </w:r>
    </w:p>
    <w:p w:rsidR="006956DB" w:rsidRPr="00B94D6C" w:rsidRDefault="006956DB" w:rsidP="00FD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AD3">
        <w:rPr>
          <w:rFonts w:ascii="Times New Roman" w:eastAsia="Times New Roman" w:hAnsi="Times New Roman" w:cs="Times New Roman"/>
          <w:b/>
          <w:sz w:val="24"/>
          <w:szCs w:val="24"/>
        </w:rPr>
        <w:t>7.4.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документы из фонда 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библиотеки 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выдаются из 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>центральной муниципальной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филиалы или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МБА в другие библиотеки, за исключением единственных и особо ценных экземпляров: вместо них по возможности изготавливаются и высылаются копии.</w:t>
      </w:r>
    </w:p>
    <w:p w:rsidR="006956DB" w:rsidRDefault="006956DB" w:rsidP="00FD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AD3">
        <w:rPr>
          <w:rFonts w:ascii="Times New Roman" w:eastAsia="Times New Roman" w:hAnsi="Times New Roman" w:cs="Times New Roman"/>
          <w:b/>
          <w:sz w:val="24"/>
          <w:szCs w:val="24"/>
        </w:rPr>
        <w:t>7.5.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целях рациональной организации краеведческой деятельности в 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>муниципальной библиотеке ЦБС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должен быть организован специальный учет спроса и выдачи краеведческих документов 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во всех обслуживающих подразделениях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4D6C" w:rsidRPr="00B94D6C" w:rsidRDefault="00B94D6C" w:rsidP="00FD6D7D">
      <w:pPr>
        <w:spacing w:after="0" w:line="240" w:lineRule="auto"/>
        <w:ind w:left="261"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Default="006956DB" w:rsidP="00474BEE">
      <w:pPr>
        <w:numPr>
          <w:ilvl w:val="0"/>
          <w:numId w:val="26"/>
        </w:numPr>
        <w:tabs>
          <w:tab w:val="left" w:pos="1020"/>
        </w:tabs>
        <w:spacing w:after="0" w:line="240" w:lineRule="auto"/>
        <w:ind w:left="1020"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Распространение краеведческих знаний</w:t>
      </w:r>
    </w:p>
    <w:p w:rsidR="006956DB" w:rsidRDefault="006956DB" w:rsidP="006956DB">
      <w:pPr>
        <w:spacing w:line="28" w:lineRule="exact"/>
        <w:rPr>
          <w:sz w:val="20"/>
          <w:szCs w:val="20"/>
        </w:rPr>
      </w:pPr>
    </w:p>
    <w:p w:rsidR="006956DB" w:rsidRDefault="006956DB" w:rsidP="00FD6D7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8.1.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вед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планомерную и целенаправленную работу по распространению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объективных и достоверных знаний о своей территории и регионе, используя формы, рассчитанные на жителей всей территории и удаленных пользователей; в сотрудничестве и координации с другими учреждениями, занимающимися распространением краеведческих знаний (музеями, архивами, инспекциями и отделами охраны памятников истории и культуры, учебными заведениями и др.).</w:t>
      </w:r>
    </w:p>
    <w:p w:rsidR="006956DB" w:rsidRDefault="006956DB" w:rsidP="00FD6D7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8.2. </w:t>
      </w:r>
      <w:r>
        <w:rPr>
          <w:rFonts w:ascii="Times New Roman" w:eastAsia="Times New Roman" w:hAnsi="Times New Roman" w:cs="Times New Roman"/>
          <w:sz w:val="24"/>
          <w:szCs w:val="24"/>
        </w:rPr>
        <w:t>Эта деятельность может осуществляться по нескольким основным направлениям:</w:t>
      </w:r>
    </w:p>
    <w:p w:rsidR="006956DB" w:rsidRPr="00B94D6C" w:rsidRDefault="006956DB" w:rsidP="00FD6D7D">
      <w:pPr>
        <w:numPr>
          <w:ilvl w:val="0"/>
          <w:numId w:val="27"/>
        </w:num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просветительских массовых мероприятий (краеведческих конференций, чтений и семинаров, выставок краеведческой литературы, встреч с краеведами и авторами книг и пр.);</w:t>
      </w:r>
    </w:p>
    <w:p w:rsidR="006956DB" w:rsidRPr="00B94D6C" w:rsidRDefault="006956DB" w:rsidP="00FD6D7D">
      <w:pPr>
        <w:numPr>
          <w:ilvl w:val="0"/>
          <w:numId w:val="27"/>
        </w:numPr>
        <w:tabs>
          <w:tab w:val="left" w:pos="9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и издание учебных, справочных, популярных краеведческих материалов (дайджестов материалов прессы о территории; краеведческих словарей и энциклопедий; путеводителей по территории, отдельным населенным пунктам; летописей и хроник местных событий; альманахов, сборников статей и материалов краеведческих конференций; публикаций трудов краеведов и неопубликованных краеведческих документов; хрестоматий по истории территории для учащихся; карт, комплектов открыток с видами местностей и населенных пунктов своей территории и др.);</w:t>
      </w:r>
    </w:p>
    <w:p w:rsidR="006956DB" w:rsidRPr="00B94D6C" w:rsidRDefault="006956DB" w:rsidP="00FD6D7D">
      <w:pPr>
        <w:numPr>
          <w:ilvl w:val="0"/>
          <w:numId w:val="27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публикаций в СМИ;</w:t>
      </w:r>
    </w:p>
    <w:p w:rsidR="006956DB" w:rsidRPr="00B94D6C" w:rsidRDefault="006956DB" w:rsidP="00FD6D7D">
      <w:pPr>
        <w:numPr>
          <w:ilvl w:val="0"/>
          <w:numId w:val="27"/>
        </w:numPr>
        <w:tabs>
          <w:tab w:val="left" w:pos="9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комфортной информационной среды, обеспечивающей возможность самостоятельного получения краеведческой информации для удаленных пользователей. С этой целью </w:t>
      </w:r>
      <w:r w:rsidR="007D33C4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муниципальные библиотеки </w:t>
      </w:r>
      <w:r>
        <w:rPr>
          <w:rFonts w:ascii="Times New Roman" w:eastAsia="Times New Roman" w:hAnsi="Times New Roman" w:cs="Times New Roman"/>
          <w:sz w:val="24"/>
          <w:szCs w:val="24"/>
        </w:rPr>
        <w:t>создает и поддерживает краеведческий блок на своем сайте, а при отсутствии доступа в Интернет – на сайте местной администрации или государственных библиотек области.</w:t>
      </w:r>
    </w:p>
    <w:p w:rsidR="006956DB" w:rsidRPr="00B94D6C" w:rsidRDefault="006956DB" w:rsidP="00FD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F45">
        <w:rPr>
          <w:rFonts w:ascii="Times New Roman" w:eastAsia="Times New Roman" w:hAnsi="Times New Roman" w:cs="Times New Roman"/>
          <w:b/>
          <w:sz w:val="24"/>
          <w:szCs w:val="24"/>
        </w:rPr>
        <w:t>8.3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составе краеведческого блока на сайте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7D33C4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 w:rsidR="007D33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размещаются:</w:t>
      </w:r>
    </w:p>
    <w:p w:rsidR="006956DB" w:rsidRPr="00B94D6C" w:rsidRDefault="006956DB" w:rsidP="00FD6D7D">
      <w:pPr>
        <w:numPr>
          <w:ilvl w:val="1"/>
          <w:numId w:val="28"/>
        </w:numPr>
        <w:tabs>
          <w:tab w:val="left" w:pos="9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информация о краеведческой деятельности и ресурсах самой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МБУК 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других библиотек и учреждений территории; о работе общественных краеведческих объединений при библиотеках;</w:t>
      </w:r>
    </w:p>
    <w:p w:rsidR="006956DB" w:rsidRPr="00B94D6C" w:rsidRDefault="006956DB" w:rsidP="00FD6D7D">
      <w:pPr>
        <w:numPr>
          <w:ilvl w:val="1"/>
          <w:numId w:val="28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фактографическая справка о своей территории;</w:t>
      </w:r>
    </w:p>
    <w:p w:rsidR="006956DB" w:rsidRPr="00B94D6C" w:rsidRDefault="006956DB" w:rsidP="00FD6D7D">
      <w:pPr>
        <w:numPr>
          <w:ilvl w:val="1"/>
          <w:numId w:val="28"/>
        </w:numPr>
        <w:tabs>
          <w:tab w:val="left" w:pos="9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доступ к основным БД (электронному краеведческому каталогу и календарю знаменательных и памятных дат) самой ЦБС или аналогичным корпоративным БД государственных библиотек области;</w:t>
      </w:r>
    </w:p>
    <w:p w:rsidR="006956DB" w:rsidRPr="00FE4D7C" w:rsidRDefault="006956DB" w:rsidP="00FD6D7D">
      <w:pPr>
        <w:numPr>
          <w:ilvl w:val="0"/>
          <w:numId w:val="28"/>
        </w:num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D7C">
        <w:rPr>
          <w:rFonts w:ascii="Times New Roman" w:eastAsia="Times New Roman" w:hAnsi="Times New Roman" w:cs="Times New Roman"/>
          <w:sz w:val="24"/>
          <w:szCs w:val="24"/>
        </w:rPr>
        <w:t>электронные версии или оригинал-макеты библиографических указателей, списков</w:t>
      </w:r>
      <w:r w:rsidR="00FE4D7C" w:rsidRP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4D7C">
        <w:rPr>
          <w:rFonts w:ascii="Times New Roman" w:eastAsia="Times New Roman" w:hAnsi="Times New Roman" w:cs="Times New Roman"/>
          <w:sz w:val="24"/>
          <w:szCs w:val="24"/>
        </w:rPr>
        <w:t xml:space="preserve">других краеведческих изданий, подготовленных </w:t>
      </w:r>
      <w:r w:rsidR="007D33C4" w:rsidRPr="00FE4D7C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муниципальными библиотеками </w:t>
      </w:r>
      <w:r w:rsidR="0073004C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7D33C4" w:rsidRP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73004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E4D7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956DB" w:rsidRPr="00B94D6C" w:rsidRDefault="006956DB" w:rsidP="00FD6D7D">
      <w:pPr>
        <w:numPr>
          <w:ilvl w:val="1"/>
          <w:numId w:val="28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940">
        <w:rPr>
          <w:rFonts w:ascii="Times New Roman" w:eastAsia="Times New Roman" w:hAnsi="Times New Roman" w:cs="Times New Roman"/>
          <w:sz w:val="24"/>
          <w:szCs w:val="24"/>
        </w:rPr>
        <w:t>электронные версии основных, наиболее ценных печатных краеведческих документов;</w:t>
      </w:r>
    </w:p>
    <w:p w:rsidR="006956DB" w:rsidRPr="00B94D6C" w:rsidRDefault="006956DB" w:rsidP="00FD6D7D">
      <w:pPr>
        <w:numPr>
          <w:ilvl w:val="1"/>
          <w:numId w:val="28"/>
        </w:numPr>
        <w:tabs>
          <w:tab w:val="left" w:pos="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ссылки на наиболее крупные и стабильные интернет-ресурсы, посвященные своей территории и региону; на сайты библиотек и других учреждений (административных органов, архивов, музеев, научных учреждений и учебных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заведений) своей территории, на которых представлены краеведческие ресурсы и информация.</w:t>
      </w:r>
    </w:p>
    <w:p w:rsidR="006956DB" w:rsidRPr="00B94D6C" w:rsidRDefault="006956DB" w:rsidP="00FD6D7D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перечисленные элементы образуют систему и связаны взаимными ссылками.</w:t>
      </w:r>
    </w:p>
    <w:p w:rsidR="006956DB" w:rsidRPr="00B94D6C" w:rsidRDefault="006956DB" w:rsidP="00FD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F45">
        <w:rPr>
          <w:rFonts w:ascii="Times New Roman" w:eastAsia="Times New Roman" w:hAnsi="Times New Roman" w:cs="Times New Roman"/>
          <w:b/>
          <w:sz w:val="24"/>
          <w:szCs w:val="24"/>
        </w:rPr>
        <w:t>8.4.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филиалах и в структурных подразделениях,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специализирующихся на обслуживании детей и юношества, используются специфические формы распространения краеведческих знаний, характерные для детских и юношеских библиотек.</w:t>
      </w:r>
    </w:p>
    <w:p w:rsidR="006956DB" w:rsidRPr="00B94D6C" w:rsidRDefault="006956DB" w:rsidP="00474BEE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Pr="00474BEE" w:rsidRDefault="006956DB" w:rsidP="00474BEE">
      <w:pPr>
        <w:numPr>
          <w:ilvl w:val="0"/>
          <w:numId w:val="29"/>
        </w:num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BEE">
        <w:rPr>
          <w:rFonts w:ascii="Times New Roman" w:eastAsia="Times New Roman" w:hAnsi="Times New Roman" w:cs="Times New Roman"/>
          <w:b/>
          <w:sz w:val="24"/>
          <w:szCs w:val="24"/>
        </w:rPr>
        <w:t>Методическая работа и повышение квалификации</w:t>
      </w:r>
    </w:p>
    <w:p w:rsidR="006956DB" w:rsidRPr="00B94D6C" w:rsidRDefault="006956DB" w:rsidP="00474BEE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Pr="00B94D6C" w:rsidRDefault="006956DB" w:rsidP="009F4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F45">
        <w:rPr>
          <w:rFonts w:ascii="Times New Roman" w:eastAsia="Times New Roman" w:hAnsi="Times New Roman" w:cs="Times New Roman"/>
          <w:b/>
          <w:sz w:val="24"/>
          <w:szCs w:val="24"/>
        </w:rPr>
        <w:t>9.1.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Специалисты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организующие краеведческую деятельность,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условием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получения свидетельства государственного образца о повышении квалификации, обязаны развивать свою профессиональную компетентность на курсах повышения квалификации для библиотекарей-краеведов не реже 1 раза в пять лет.</w:t>
      </w:r>
    </w:p>
    <w:p w:rsidR="006956DB" w:rsidRPr="00B94D6C" w:rsidRDefault="006956DB" w:rsidP="009F4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F45">
        <w:rPr>
          <w:rFonts w:ascii="Times New Roman" w:eastAsia="Times New Roman" w:hAnsi="Times New Roman" w:cs="Times New Roman"/>
          <w:b/>
          <w:sz w:val="24"/>
          <w:szCs w:val="24"/>
        </w:rPr>
        <w:t>9.2.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 xml:space="preserve">Центральная районная 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библиотека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Б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методическим центром для библиотек своей территории в области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краеведческой деятельности. В этом качестве она:</w:t>
      </w:r>
    </w:p>
    <w:p w:rsidR="006956DB" w:rsidRPr="00B94D6C" w:rsidRDefault="006956DB" w:rsidP="009F4F45">
      <w:pPr>
        <w:numPr>
          <w:ilvl w:val="0"/>
          <w:numId w:val="30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анализирует состояние этой деятельности в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библиотеках-филиалах МБУК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956DB" w:rsidRPr="00B94D6C" w:rsidRDefault="006956DB" w:rsidP="009F4F45">
      <w:pPr>
        <w:numPr>
          <w:ilvl w:val="0"/>
          <w:numId w:val="30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готовит и по возможности публикует методические и методико-библиографические материалы, обзоры практического опыта, аналитические отчеты и справки;</w:t>
      </w:r>
    </w:p>
    <w:p w:rsidR="006956DB" w:rsidRPr="00B94D6C" w:rsidRDefault="006956DB" w:rsidP="009F4F45">
      <w:pPr>
        <w:numPr>
          <w:ilvl w:val="0"/>
          <w:numId w:val="30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оказывает консультационную и методическую помощь по конкретным вопросам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 xml:space="preserve"> библиотекам-филиалам МБУК «ЦБС»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956DB" w:rsidRPr="00B94D6C" w:rsidRDefault="006956DB" w:rsidP="009F4F45">
      <w:pPr>
        <w:numPr>
          <w:ilvl w:val="0"/>
          <w:numId w:val="30"/>
        </w:numPr>
        <w:tabs>
          <w:tab w:val="left" w:pos="9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организует повышение квалификации сотрудников по вопросам библиотечного краеведения, организации, содержанию и методам краеведческих исследований: организует творческие лаборатории, школы передового опыта, проводит обучающие семинары, практикумы, групповые и индивидуальные стажировки и пр.</w:t>
      </w:r>
    </w:p>
    <w:p w:rsidR="006956DB" w:rsidRPr="00B94D6C" w:rsidRDefault="006956DB" w:rsidP="009F4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Методическая помощь библиотекам, не входящим в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МБУК 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, оказывается на договорной основе.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Pr="004A07B2" w:rsidRDefault="006956DB" w:rsidP="004A07B2">
      <w:pPr>
        <w:numPr>
          <w:ilvl w:val="0"/>
          <w:numId w:val="31"/>
        </w:numPr>
        <w:tabs>
          <w:tab w:val="left" w:pos="1140"/>
        </w:tabs>
        <w:spacing w:after="0" w:line="240" w:lineRule="auto"/>
        <w:ind w:firstLine="23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Научно-исследовательская деятельность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10.1.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Научно-исследовательская деятельность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тесно связана с практическими задачами формирования краеведческих ресурсов и обслуживания читателей и нацелена главным образом на пополнение краеведческих ресурсов, раскрытие их состава и возможностей; повышение достоверности и точности накапливаемых и распространяемых краеведческих знаний; расширение и повышение надежности фактографической краеведческой информации, повышение уровня краеведческой квалификации сотрудников.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10.2.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Научно-исследовательская деятельность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E4D7C"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имеет преимущественно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фактографическую направленность. Она носит плановый характер и основывается на результатах обследования информационной обеспеченности различных краеведческих объектов на своей территории (географических объектов, памятников природы, истории и культуры, исторических событий, учреждений, категорий персон и пр.).</w:t>
      </w:r>
    </w:p>
    <w:p w:rsidR="001A7D05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основным направлениям, по которым собирается информация, относятся: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история изменения границ и административно-территориального деления поселения; даты создания и изменения статуса или административно-территориальной подчиненности населенных пунктов;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списки и происхождение местных топонимов;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хроника основных событий;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генеалогия и история семей;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местонахождение, даты создания и преобразов</w:t>
      </w:r>
      <w:r w:rsidR="001A7D05">
        <w:rPr>
          <w:rFonts w:ascii="Times New Roman" w:eastAsia="Times New Roman" w:hAnsi="Times New Roman" w:cs="Times New Roman"/>
          <w:sz w:val="24"/>
          <w:szCs w:val="24"/>
        </w:rPr>
        <w:t>ания основных учреждений и пред</w:t>
      </w:r>
      <w:r>
        <w:rPr>
          <w:rFonts w:ascii="Times New Roman" w:eastAsia="Times New Roman" w:hAnsi="Times New Roman" w:cs="Times New Roman"/>
          <w:sz w:val="24"/>
          <w:szCs w:val="24"/>
        </w:rPr>
        <w:t>приятий своей территории;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основные биографические сведения о выдающихся уроженцах и жителях территории (в т.ч. руководителях местной администрации, заслуженных учителях, врачах и пр.), их портреты;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32AE">
        <w:rPr>
          <w:rFonts w:ascii="Times New Roman" w:eastAsia="Times New Roman" w:hAnsi="Times New Roman" w:cs="Times New Roman"/>
          <w:sz w:val="24"/>
          <w:szCs w:val="24"/>
        </w:rPr>
        <w:t>даты создания, описания и изображения памятников архитектуры, истории и культуры;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описания и изображения памятников природы;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описания и изображения местных промыслов и ремесел, обрядов и обычаев местного населения, фольклорные записи;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сбор, сохранение и изучение образцов местного диалекта.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Важными направлениями научно-исследовательской работы 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муниципальных библиотек ЦБС</w:t>
      </w:r>
      <w:r w:rsidR="00FE4D7C"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являются также: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книжных фондов и коллекций краеведческих документов;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истории и содержания наиболее значительных краеведческих изданий;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историко-краеведческие исследования (история краеведческой деятельности; история библиотек и книжного дела).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10.3.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E4D7C"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вед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краеведческую научно-исследовательскую деятельность в сотрудничестве и координации с другими учреждениями, занимающимися изучением территории (музеями, архивами, инспекциями и отделами по охране памятников и др.), по возможности в рамках местных и региональных программ.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10.4.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Источниками фактографической информации являются: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записи устной и видеоистории;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этнографические и фольклорные материалы;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документы из личных, семейных, государственных архивов;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опубликованные документы.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10.5.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Вся собираемая фактографическая информация записывается в летопись населенных пунктов Белгородской области и в приложениях к летописи с указанием источника, автора, даты и места фиксации и по возможности представляется в виде, обеспечивающем долговременное хранение и доступность и за пределами места создания.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D6C">
        <w:rPr>
          <w:rFonts w:ascii="Times New Roman" w:eastAsia="Times New Roman" w:hAnsi="Times New Roman" w:cs="Times New Roman"/>
          <w:sz w:val="24"/>
          <w:szCs w:val="24"/>
        </w:rPr>
        <w:t>Разработана организационная модель партнерства в создании летописей – общественные комиссии. Основную работу по ведению летописи выполняет библиотекарь, а отбор значимых фактов именно для данного поселения, грамотность их изложения в летописи осуществляет комиссии. В состав комиссий должны входить представители местного сообщества – краеведы, преподаватели, журналисты, творческая интеллигенция, представители органов власти и общественных организаций, те, кто может и, что немаловажно, хочет оказать действенную помощь в восстановлении и сохранении истории своей малой родины. Состав комиссии по написанию летописи утверждается главой поселения ежегодно.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титульном листе I части книги летописи (история населенного пункта) размещаются сведения о современном названии населенного пункта с указанием района и области его расположения. В названии населенного пункта необходимо поставить ударение. Если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зону обслуживания библиотеки входят несколько сел и хуторов – на титульном листе необходимо указать названия всех сел в алфавитном порядке, затем названия всех хуторов в алфавитном порядке и проставить ударение.</w:t>
      </w:r>
    </w:p>
    <w:p w:rsidR="006956DB" w:rsidRPr="00FE4D7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обороте титульного листа размещаются следующие сведения: фамилия, имя, отчество, должность ответственного за ведение книги, период, в течение которого летописец вел записи.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FE4D7C">
        <w:rPr>
          <w:rFonts w:ascii="Times New Roman" w:eastAsia="Times New Roman" w:hAnsi="Times New Roman" w:cs="Times New Roman"/>
          <w:sz w:val="24"/>
          <w:szCs w:val="24"/>
        </w:rPr>
        <w:t>соответствии с законом Белгородской области «Об установлении границ муниципальных образований и наделении их статусом городского, сельского поселения, городского округа, муниципального района», принятым 9 декабря 2004 года областной Думой,</w:t>
      </w:r>
      <w:r w:rsidR="00FE4D7C" w:rsidRP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4D7C">
        <w:rPr>
          <w:rFonts w:ascii="Times New Roman" w:eastAsia="Times New Roman" w:hAnsi="Times New Roman" w:cs="Times New Roman"/>
          <w:sz w:val="24"/>
          <w:szCs w:val="24"/>
        </w:rPr>
        <w:t>некоторых местах произошли изменения зоны обслуживания библиотеки, т.е. произошло увеличение или сокращение количества населённых пунктов. Этот факт должен быть отражен во второй части летописи (хронике). С момента расширения зоны обслуживания летописец в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 xml:space="preserve">носит </w:t>
      </w:r>
      <w:r w:rsidRPr="00FE4D7C">
        <w:rPr>
          <w:rFonts w:ascii="Times New Roman" w:eastAsia="Times New Roman" w:hAnsi="Times New Roman" w:cs="Times New Roman"/>
          <w:sz w:val="24"/>
          <w:szCs w:val="24"/>
        </w:rPr>
        <w:t>хронику вновь присоединенных населенных пунктов.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Исторические хроники излагаются в алфавитном порядке названий населенных пунктов. Перед исторической справкой указывается составитель (коллектив авторов): фамилия, имя, отчество, занимаемая должность.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Ценность собранных исторических материалов повышают приложения к летописи: фотоальбомы, подлинники (копии) документов, образцы фольклора конкретной местности, аудио-, видеозаписи, картотеки персоналий авторов, предоставивших воспоминания, материалы для книги, списки используемой литературы и др. Эти материалы оформляются в тематические папки, альбомы, коллекции аудио-, видеодокументов и т.д. Учет и хранение каждого приложения осуществляется как самостоятельной единицы. Созданные документы обязательно отражаются в КСБА ЦМБ и соответствующего филиала; информация о них включается в межбиблиотечный обмен библиографическими записями.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 часть книги летописи – хроника. В ней фиксируются современные события из жизни населенного пункта с 1 января 1996 года по настоящее время.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летописи отражается все многообразие жизни населенного пункта, связанное с экономическими, общественными, политическими, культурными событиями страны, области, событиями местного характера.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Оформление титульного листа хроники, а также правила заполнения книги те же, что</w:t>
      </w:r>
      <w:r w:rsidR="00C72F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 оформлении I части книги летописи.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Хронику года следует начинать с краткого обзора инфраструктуры (количество жителей, наличие предприятий, организаций и т. д.).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Записи современной жизни поселения ведутся в порядке хронологии по месяцам. В начале фиксируются события с известными датами, в конце – с неизвестными. Если неизвестен месяц, когда произошло событие – факты записывают в конце года. Если в тексте хроники упоминаются наиболее важные официальные документы органов местного самоуправления (приказы, постановления), их полные тексты должны быть включены в папку, которая является приложением к хронике.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События излагаются в общем хронологическом порядке и в том случае, если в зону обслуживания библиотеки входят несколько населенных пунктов.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ведении летописи необходимо соблюдать следующие требования к изложению информации:</w:t>
      </w:r>
    </w:p>
    <w:p w:rsidR="006956DB" w:rsidRPr="00B94D6C" w:rsidRDefault="006956DB" w:rsidP="009F4F45">
      <w:pPr>
        <w:numPr>
          <w:ilvl w:val="0"/>
          <w:numId w:val="36"/>
        </w:numPr>
        <w:tabs>
          <w:tab w:val="left" w:pos="885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должна быть достоверной, сведения, отражаемые в летописи, должны быть социально значимыми, конкретными с точки зрения содержащегося в них фактического материала;</w:t>
      </w:r>
    </w:p>
    <w:p w:rsidR="006956DB" w:rsidRPr="00B94D6C" w:rsidRDefault="006956DB" w:rsidP="009F4F45">
      <w:pPr>
        <w:numPr>
          <w:ilvl w:val="0"/>
          <w:numId w:val="36"/>
        </w:numPr>
        <w:tabs>
          <w:tab w:val="left" w:pos="860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недопустима личностная оценка описываемых событий;</w:t>
      </w:r>
    </w:p>
    <w:p w:rsidR="006956DB" w:rsidRPr="00B94D6C" w:rsidRDefault="006956DB" w:rsidP="009F4F45">
      <w:pPr>
        <w:numPr>
          <w:ilvl w:val="0"/>
          <w:numId w:val="36"/>
        </w:numPr>
        <w:tabs>
          <w:tab w:val="left" w:pos="905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должна быть полной; для объективного освещения событий следует отражать не только положительные моменты из жизни населённых пунктов, но и рассказывать о негативных фактах;</w:t>
      </w:r>
    </w:p>
    <w:p w:rsidR="006956DB" w:rsidRPr="00B94D6C" w:rsidRDefault="006956DB" w:rsidP="009F4F45">
      <w:pPr>
        <w:numPr>
          <w:ilvl w:val="0"/>
          <w:numId w:val="36"/>
        </w:numPr>
        <w:tabs>
          <w:tab w:val="left" w:pos="891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F2E">
        <w:rPr>
          <w:rFonts w:ascii="Times New Roman" w:eastAsia="Times New Roman" w:hAnsi="Times New Roman" w:cs="Times New Roman"/>
          <w:sz w:val="24"/>
          <w:szCs w:val="24"/>
        </w:rPr>
        <w:t>нельзя ограничиваться сведениями о современной жизни населенных пунктов, полученными из областных, районных и городских газет, необходимо пользоваться и другими источниками информации (официальными документами организаций, протоколами</w:t>
      </w:r>
      <w:r w:rsidR="00C72F2E" w:rsidRPr="00C72F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2F2E">
        <w:rPr>
          <w:rFonts w:ascii="Times New Roman" w:eastAsia="Times New Roman" w:hAnsi="Times New Roman" w:cs="Times New Roman"/>
          <w:sz w:val="24"/>
          <w:szCs w:val="24"/>
        </w:rPr>
        <w:t>собраний и др.). Не следует переписывать в летопись статьи о жизни поселения из местных и центральных периодических изданий;</w:t>
      </w:r>
    </w:p>
    <w:p w:rsidR="006956DB" w:rsidRPr="00B94D6C" w:rsidRDefault="006956DB" w:rsidP="009F4F45">
      <w:pPr>
        <w:numPr>
          <w:ilvl w:val="0"/>
          <w:numId w:val="37"/>
        </w:numPr>
        <w:tabs>
          <w:tab w:val="left" w:pos="860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записи в летопись следует вносить регулярно, не реже одного раза в квартал;</w:t>
      </w:r>
    </w:p>
    <w:p w:rsidR="006956DB" w:rsidRPr="00B94D6C" w:rsidRDefault="006956DB" w:rsidP="009F4F45">
      <w:pPr>
        <w:numPr>
          <w:ilvl w:val="0"/>
          <w:numId w:val="37"/>
        </w:numPr>
        <w:tabs>
          <w:tab w:val="left" w:pos="868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может быть размещена в книге летописи только после ее обсуждения и утверждения комиссией по написанию летописи, принципиально важные вопросы выносят на обсуждение жителей поселений;</w:t>
      </w:r>
    </w:p>
    <w:p w:rsidR="006956DB" w:rsidRPr="00B94D6C" w:rsidRDefault="006956DB" w:rsidP="009F4F45">
      <w:pPr>
        <w:numPr>
          <w:ilvl w:val="0"/>
          <w:numId w:val="37"/>
        </w:numPr>
        <w:tabs>
          <w:tab w:val="left" w:pos="874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результатам заседания комиссии составляется протокол, в котором фиксируются отобранные для летописи фактографические сведения.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46E" w:rsidRPr="00B94D6C" w:rsidRDefault="003E646E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E646E" w:rsidRPr="00B94D6C" w:rsidSect="00A41AD3">
      <w:pgSz w:w="11906" w:h="16838"/>
      <w:pgMar w:top="426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84"/>
    <w:multiLevelType w:val="hybridMultilevel"/>
    <w:tmpl w:val="995C0642"/>
    <w:lvl w:ilvl="0" w:tplc="56D23872">
      <w:start w:val="1"/>
      <w:numFmt w:val="bullet"/>
      <w:lvlText w:val="В"/>
      <w:lvlJc w:val="left"/>
    </w:lvl>
    <w:lvl w:ilvl="1" w:tplc="BC5A519E">
      <w:numFmt w:val="decimal"/>
      <w:lvlText w:val=""/>
      <w:lvlJc w:val="left"/>
    </w:lvl>
    <w:lvl w:ilvl="2" w:tplc="7B829966">
      <w:numFmt w:val="decimal"/>
      <w:lvlText w:val=""/>
      <w:lvlJc w:val="left"/>
    </w:lvl>
    <w:lvl w:ilvl="3" w:tplc="721C3084">
      <w:numFmt w:val="decimal"/>
      <w:lvlText w:val=""/>
      <w:lvlJc w:val="left"/>
    </w:lvl>
    <w:lvl w:ilvl="4" w:tplc="B4DE3BD4">
      <w:numFmt w:val="decimal"/>
      <w:lvlText w:val=""/>
      <w:lvlJc w:val="left"/>
    </w:lvl>
    <w:lvl w:ilvl="5" w:tplc="BE4E2C8E">
      <w:numFmt w:val="decimal"/>
      <w:lvlText w:val=""/>
      <w:lvlJc w:val="left"/>
    </w:lvl>
    <w:lvl w:ilvl="6" w:tplc="A754AEA8">
      <w:numFmt w:val="decimal"/>
      <w:lvlText w:val=""/>
      <w:lvlJc w:val="left"/>
    </w:lvl>
    <w:lvl w:ilvl="7" w:tplc="14A67320">
      <w:numFmt w:val="decimal"/>
      <w:lvlText w:val=""/>
      <w:lvlJc w:val="left"/>
    </w:lvl>
    <w:lvl w:ilvl="8" w:tplc="2E0C1168">
      <w:numFmt w:val="decimal"/>
      <w:lvlText w:val=""/>
      <w:lvlJc w:val="left"/>
    </w:lvl>
  </w:abstractNum>
  <w:abstractNum w:abstractNumId="1">
    <w:nsid w:val="00000677"/>
    <w:multiLevelType w:val="hybridMultilevel"/>
    <w:tmpl w:val="2A16E3F0"/>
    <w:lvl w:ilvl="0" w:tplc="35487060">
      <w:start w:val="1"/>
      <w:numFmt w:val="bullet"/>
      <w:lvlText w:val="-"/>
      <w:lvlJc w:val="left"/>
    </w:lvl>
    <w:lvl w:ilvl="1" w:tplc="78720F08">
      <w:numFmt w:val="decimal"/>
      <w:lvlText w:val=""/>
      <w:lvlJc w:val="left"/>
    </w:lvl>
    <w:lvl w:ilvl="2" w:tplc="0AE8EA28">
      <w:numFmt w:val="decimal"/>
      <w:lvlText w:val=""/>
      <w:lvlJc w:val="left"/>
    </w:lvl>
    <w:lvl w:ilvl="3" w:tplc="B07AE846">
      <w:numFmt w:val="decimal"/>
      <w:lvlText w:val=""/>
      <w:lvlJc w:val="left"/>
    </w:lvl>
    <w:lvl w:ilvl="4" w:tplc="8B50277E">
      <w:numFmt w:val="decimal"/>
      <w:lvlText w:val=""/>
      <w:lvlJc w:val="left"/>
    </w:lvl>
    <w:lvl w:ilvl="5" w:tplc="867A8060">
      <w:numFmt w:val="decimal"/>
      <w:lvlText w:val=""/>
      <w:lvlJc w:val="left"/>
    </w:lvl>
    <w:lvl w:ilvl="6" w:tplc="7D9C2A3A">
      <w:numFmt w:val="decimal"/>
      <w:lvlText w:val=""/>
      <w:lvlJc w:val="left"/>
    </w:lvl>
    <w:lvl w:ilvl="7" w:tplc="4E8A9756">
      <w:numFmt w:val="decimal"/>
      <w:lvlText w:val=""/>
      <w:lvlJc w:val="left"/>
    </w:lvl>
    <w:lvl w:ilvl="8" w:tplc="5100F6E4">
      <w:numFmt w:val="decimal"/>
      <w:lvlText w:val=""/>
      <w:lvlJc w:val="left"/>
    </w:lvl>
  </w:abstractNum>
  <w:abstractNum w:abstractNumId="2">
    <w:nsid w:val="00000E12"/>
    <w:multiLevelType w:val="hybridMultilevel"/>
    <w:tmpl w:val="3A1A82CA"/>
    <w:lvl w:ilvl="0" w:tplc="0708F942">
      <w:start w:val="8"/>
      <w:numFmt w:val="decimal"/>
      <w:lvlText w:val="%1."/>
      <w:lvlJc w:val="left"/>
    </w:lvl>
    <w:lvl w:ilvl="1" w:tplc="F33ABD52">
      <w:numFmt w:val="decimal"/>
      <w:lvlText w:val=""/>
      <w:lvlJc w:val="left"/>
    </w:lvl>
    <w:lvl w:ilvl="2" w:tplc="912489D4">
      <w:numFmt w:val="decimal"/>
      <w:lvlText w:val=""/>
      <w:lvlJc w:val="left"/>
    </w:lvl>
    <w:lvl w:ilvl="3" w:tplc="0958D568">
      <w:numFmt w:val="decimal"/>
      <w:lvlText w:val=""/>
      <w:lvlJc w:val="left"/>
    </w:lvl>
    <w:lvl w:ilvl="4" w:tplc="85966724">
      <w:numFmt w:val="decimal"/>
      <w:lvlText w:val=""/>
      <w:lvlJc w:val="left"/>
    </w:lvl>
    <w:lvl w:ilvl="5" w:tplc="6FDCEA60">
      <w:numFmt w:val="decimal"/>
      <w:lvlText w:val=""/>
      <w:lvlJc w:val="left"/>
    </w:lvl>
    <w:lvl w:ilvl="6" w:tplc="0A8AA752">
      <w:numFmt w:val="decimal"/>
      <w:lvlText w:val=""/>
      <w:lvlJc w:val="left"/>
    </w:lvl>
    <w:lvl w:ilvl="7" w:tplc="838C16D8">
      <w:numFmt w:val="decimal"/>
      <w:lvlText w:val=""/>
      <w:lvlJc w:val="left"/>
    </w:lvl>
    <w:lvl w:ilvl="8" w:tplc="D5303ACE">
      <w:numFmt w:val="decimal"/>
      <w:lvlText w:val=""/>
      <w:lvlJc w:val="left"/>
    </w:lvl>
  </w:abstractNum>
  <w:abstractNum w:abstractNumId="3">
    <w:nsid w:val="00000FC9"/>
    <w:multiLevelType w:val="hybridMultilevel"/>
    <w:tmpl w:val="31BAF48C"/>
    <w:lvl w:ilvl="0" w:tplc="251CEB1C">
      <w:start w:val="7"/>
      <w:numFmt w:val="decimal"/>
      <w:lvlText w:val="%1."/>
      <w:lvlJc w:val="left"/>
    </w:lvl>
    <w:lvl w:ilvl="1" w:tplc="2EEED684">
      <w:numFmt w:val="decimal"/>
      <w:lvlText w:val=""/>
      <w:lvlJc w:val="left"/>
    </w:lvl>
    <w:lvl w:ilvl="2" w:tplc="1F50B9D8">
      <w:numFmt w:val="decimal"/>
      <w:lvlText w:val=""/>
      <w:lvlJc w:val="left"/>
    </w:lvl>
    <w:lvl w:ilvl="3" w:tplc="38742F3A">
      <w:numFmt w:val="decimal"/>
      <w:lvlText w:val=""/>
      <w:lvlJc w:val="left"/>
    </w:lvl>
    <w:lvl w:ilvl="4" w:tplc="353246A4">
      <w:numFmt w:val="decimal"/>
      <w:lvlText w:val=""/>
      <w:lvlJc w:val="left"/>
    </w:lvl>
    <w:lvl w:ilvl="5" w:tplc="988A6664">
      <w:numFmt w:val="decimal"/>
      <w:lvlText w:val=""/>
      <w:lvlJc w:val="left"/>
    </w:lvl>
    <w:lvl w:ilvl="6" w:tplc="9AEE06B0">
      <w:numFmt w:val="decimal"/>
      <w:lvlText w:val=""/>
      <w:lvlJc w:val="left"/>
    </w:lvl>
    <w:lvl w:ilvl="7" w:tplc="E19CA8AE">
      <w:numFmt w:val="decimal"/>
      <w:lvlText w:val=""/>
      <w:lvlJc w:val="left"/>
    </w:lvl>
    <w:lvl w:ilvl="8" w:tplc="BF709CC2">
      <w:numFmt w:val="decimal"/>
      <w:lvlText w:val=""/>
      <w:lvlJc w:val="left"/>
    </w:lvl>
  </w:abstractNum>
  <w:abstractNum w:abstractNumId="4">
    <w:nsid w:val="000011F4"/>
    <w:multiLevelType w:val="hybridMultilevel"/>
    <w:tmpl w:val="1A3E0B0C"/>
    <w:lvl w:ilvl="0" w:tplc="47005E16">
      <w:start w:val="1"/>
      <w:numFmt w:val="bullet"/>
      <w:lvlText w:val="-"/>
      <w:lvlJc w:val="left"/>
    </w:lvl>
    <w:lvl w:ilvl="1" w:tplc="0324BD2E">
      <w:numFmt w:val="decimal"/>
      <w:lvlText w:val=""/>
      <w:lvlJc w:val="left"/>
    </w:lvl>
    <w:lvl w:ilvl="2" w:tplc="196CA92C">
      <w:numFmt w:val="decimal"/>
      <w:lvlText w:val=""/>
      <w:lvlJc w:val="left"/>
    </w:lvl>
    <w:lvl w:ilvl="3" w:tplc="9E469502">
      <w:numFmt w:val="decimal"/>
      <w:lvlText w:val=""/>
      <w:lvlJc w:val="left"/>
    </w:lvl>
    <w:lvl w:ilvl="4" w:tplc="1B120A10">
      <w:numFmt w:val="decimal"/>
      <w:lvlText w:val=""/>
      <w:lvlJc w:val="left"/>
    </w:lvl>
    <w:lvl w:ilvl="5" w:tplc="8BF23AC0">
      <w:numFmt w:val="decimal"/>
      <w:lvlText w:val=""/>
      <w:lvlJc w:val="left"/>
    </w:lvl>
    <w:lvl w:ilvl="6" w:tplc="48C2AB1E">
      <w:numFmt w:val="decimal"/>
      <w:lvlText w:val=""/>
      <w:lvlJc w:val="left"/>
    </w:lvl>
    <w:lvl w:ilvl="7" w:tplc="1A4A03EE">
      <w:numFmt w:val="decimal"/>
      <w:lvlText w:val=""/>
      <w:lvlJc w:val="left"/>
    </w:lvl>
    <w:lvl w:ilvl="8" w:tplc="29F64A96">
      <w:numFmt w:val="decimal"/>
      <w:lvlText w:val=""/>
      <w:lvlJc w:val="left"/>
    </w:lvl>
  </w:abstractNum>
  <w:abstractNum w:abstractNumId="5">
    <w:nsid w:val="0000127E"/>
    <w:multiLevelType w:val="hybridMultilevel"/>
    <w:tmpl w:val="65BEC10E"/>
    <w:lvl w:ilvl="0" w:tplc="C088A768">
      <w:start w:val="1"/>
      <w:numFmt w:val="bullet"/>
      <w:lvlText w:val="В"/>
      <w:lvlJc w:val="left"/>
    </w:lvl>
    <w:lvl w:ilvl="1" w:tplc="DE109184">
      <w:numFmt w:val="decimal"/>
      <w:lvlText w:val=""/>
      <w:lvlJc w:val="left"/>
    </w:lvl>
    <w:lvl w:ilvl="2" w:tplc="E2D2370A">
      <w:numFmt w:val="decimal"/>
      <w:lvlText w:val=""/>
      <w:lvlJc w:val="left"/>
    </w:lvl>
    <w:lvl w:ilvl="3" w:tplc="E7E609D4">
      <w:numFmt w:val="decimal"/>
      <w:lvlText w:val=""/>
      <w:lvlJc w:val="left"/>
    </w:lvl>
    <w:lvl w:ilvl="4" w:tplc="58366692">
      <w:numFmt w:val="decimal"/>
      <w:lvlText w:val=""/>
      <w:lvlJc w:val="left"/>
    </w:lvl>
    <w:lvl w:ilvl="5" w:tplc="6A8275D8">
      <w:numFmt w:val="decimal"/>
      <w:lvlText w:val=""/>
      <w:lvlJc w:val="left"/>
    </w:lvl>
    <w:lvl w:ilvl="6" w:tplc="4F6C4378">
      <w:numFmt w:val="decimal"/>
      <w:lvlText w:val=""/>
      <w:lvlJc w:val="left"/>
    </w:lvl>
    <w:lvl w:ilvl="7" w:tplc="E0B2B8C0">
      <w:numFmt w:val="decimal"/>
      <w:lvlText w:val=""/>
      <w:lvlJc w:val="left"/>
    </w:lvl>
    <w:lvl w:ilvl="8" w:tplc="4E660EAE">
      <w:numFmt w:val="decimal"/>
      <w:lvlText w:val=""/>
      <w:lvlJc w:val="left"/>
    </w:lvl>
  </w:abstractNum>
  <w:abstractNum w:abstractNumId="6">
    <w:nsid w:val="000018D7"/>
    <w:multiLevelType w:val="hybridMultilevel"/>
    <w:tmpl w:val="9884A6A2"/>
    <w:lvl w:ilvl="0" w:tplc="43CE9642">
      <w:start w:val="1"/>
      <w:numFmt w:val="bullet"/>
      <w:lvlText w:val="-"/>
      <w:lvlJc w:val="left"/>
    </w:lvl>
    <w:lvl w:ilvl="1" w:tplc="ED8EE15A">
      <w:numFmt w:val="decimal"/>
      <w:lvlText w:val=""/>
      <w:lvlJc w:val="left"/>
    </w:lvl>
    <w:lvl w:ilvl="2" w:tplc="DE86668A">
      <w:numFmt w:val="decimal"/>
      <w:lvlText w:val=""/>
      <w:lvlJc w:val="left"/>
    </w:lvl>
    <w:lvl w:ilvl="3" w:tplc="2698DF18">
      <w:numFmt w:val="decimal"/>
      <w:lvlText w:val=""/>
      <w:lvlJc w:val="left"/>
    </w:lvl>
    <w:lvl w:ilvl="4" w:tplc="5BB482EA">
      <w:numFmt w:val="decimal"/>
      <w:lvlText w:val=""/>
      <w:lvlJc w:val="left"/>
    </w:lvl>
    <w:lvl w:ilvl="5" w:tplc="CC7C3F64">
      <w:numFmt w:val="decimal"/>
      <w:lvlText w:val=""/>
      <w:lvlJc w:val="left"/>
    </w:lvl>
    <w:lvl w:ilvl="6" w:tplc="30467B20">
      <w:numFmt w:val="decimal"/>
      <w:lvlText w:val=""/>
      <w:lvlJc w:val="left"/>
    </w:lvl>
    <w:lvl w:ilvl="7" w:tplc="FD3EB8CC">
      <w:numFmt w:val="decimal"/>
      <w:lvlText w:val=""/>
      <w:lvlJc w:val="left"/>
    </w:lvl>
    <w:lvl w:ilvl="8" w:tplc="F16C560A">
      <w:numFmt w:val="decimal"/>
      <w:lvlText w:val=""/>
      <w:lvlJc w:val="left"/>
    </w:lvl>
  </w:abstractNum>
  <w:abstractNum w:abstractNumId="7">
    <w:nsid w:val="00001916"/>
    <w:multiLevelType w:val="hybridMultilevel"/>
    <w:tmpl w:val="CB9CB916"/>
    <w:lvl w:ilvl="0" w:tplc="F78EC38E">
      <w:start w:val="2"/>
      <w:numFmt w:val="decimal"/>
      <w:lvlText w:val="%1."/>
      <w:lvlJc w:val="left"/>
    </w:lvl>
    <w:lvl w:ilvl="1" w:tplc="C220BBBE">
      <w:numFmt w:val="decimal"/>
      <w:lvlText w:val=""/>
      <w:lvlJc w:val="left"/>
    </w:lvl>
    <w:lvl w:ilvl="2" w:tplc="F8AC6C72">
      <w:numFmt w:val="decimal"/>
      <w:lvlText w:val=""/>
      <w:lvlJc w:val="left"/>
    </w:lvl>
    <w:lvl w:ilvl="3" w:tplc="C8C4C1CE">
      <w:numFmt w:val="decimal"/>
      <w:lvlText w:val=""/>
      <w:lvlJc w:val="left"/>
    </w:lvl>
    <w:lvl w:ilvl="4" w:tplc="87CC4096">
      <w:numFmt w:val="decimal"/>
      <w:lvlText w:val=""/>
      <w:lvlJc w:val="left"/>
    </w:lvl>
    <w:lvl w:ilvl="5" w:tplc="4DB6BEC2">
      <w:numFmt w:val="decimal"/>
      <w:lvlText w:val=""/>
      <w:lvlJc w:val="left"/>
    </w:lvl>
    <w:lvl w:ilvl="6" w:tplc="B3DCB4CA">
      <w:numFmt w:val="decimal"/>
      <w:lvlText w:val=""/>
      <w:lvlJc w:val="left"/>
    </w:lvl>
    <w:lvl w:ilvl="7" w:tplc="3A6C9ED2">
      <w:numFmt w:val="decimal"/>
      <w:lvlText w:val=""/>
      <w:lvlJc w:val="left"/>
    </w:lvl>
    <w:lvl w:ilvl="8" w:tplc="6BC614CA">
      <w:numFmt w:val="decimal"/>
      <w:lvlText w:val=""/>
      <w:lvlJc w:val="left"/>
    </w:lvl>
  </w:abstractNum>
  <w:abstractNum w:abstractNumId="8">
    <w:nsid w:val="00001953"/>
    <w:multiLevelType w:val="hybridMultilevel"/>
    <w:tmpl w:val="2BF82B7E"/>
    <w:lvl w:ilvl="0" w:tplc="F8964E2A">
      <w:start w:val="6"/>
      <w:numFmt w:val="decimal"/>
      <w:lvlText w:val="%1."/>
      <w:lvlJc w:val="left"/>
    </w:lvl>
    <w:lvl w:ilvl="1" w:tplc="1B5E40F0">
      <w:numFmt w:val="decimal"/>
      <w:lvlText w:val=""/>
      <w:lvlJc w:val="left"/>
    </w:lvl>
    <w:lvl w:ilvl="2" w:tplc="CB5298BA">
      <w:numFmt w:val="decimal"/>
      <w:lvlText w:val=""/>
      <w:lvlJc w:val="left"/>
    </w:lvl>
    <w:lvl w:ilvl="3" w:tplc="C1AED252">
      <w:numFmt w:val="decimal"/>
      <w:lvlText w:val=""/>
      <w:lvlJc w:val="left"/>
    </w:lvl>
    <w:lvl w:ilvl="4" w:tplc="46D6CC3A">
      <w:numFmt w:val="decimal"/>
      <w:lvlText w:val=""/>
      <w:lvlJc w:val="left"/>
    </w:lvl>
    <w:lvl w:ilvl="5" w:tplc="8AAA0894">
      <w:numFmt w:val="decimal"/>
      <w:lvlText w:val=""/>
      <w:lvlJc w:val="left"/>
    </w:lvl>
    <w:lvl w:ilvl="6" w:tplc="8130B140">
      <w:numFmt w:val="decimal"/>
      <w:lvlText w:val=""/>
      <w:lvlJc w:val="left"/>
    </w:lvl>
    <w:lvl w:ilvl="7" w:tplc="7A30FB4A">
      <w:numFmt w:val="decimal"/>
      <w:lvlText w:val=""/>
      <w:lvlJc w:val="left"/>
    </w:lvl>
    <w:lvl w:ilvl="8" w:tplc="D04ECBEC">
      <w:numFmt w:val="decimal"/>
      <w:lvlText w:val=""/>
      <w:lvlJc w:val="left"/>
    </w:lvl>
  </w:abstractNum>
  <w:abstractNum w:abstractNumId="9">
    <w:nsid w:val="00002059"/>
    <w:multiLevelType w:val="hybridMultilevel"/>
    <w:tmpl w:val="84CC0C06"/>
    <w:lvl w:ilvl="0" w:tplc="9654C10A">
      <w:start w:val="1"/>
      <w:numFmt w:val="bullet"/>
      <w:lvlText w:val="О"/>
      <w:lvlJc w:val="left"/>
    </w:lvl>
    <w:lvl w:ilvl="1" w:tplc="343A10CE">
      <w:numFmt w:val="decimal"/>
      <w:lvlText w:val=""/>
      <w:lvlJc w:val="left"/>
    </w:lvl>
    <w:lvl w:ilvl="2" w:tplc="1308823A">
      <w:numFmt w:val="decimal"/>
      <w:lvlText w:val=""/>
      <w:lvlJc w:val="left"/>
    </w:lvl>
    <w:lvl w:ilvl="3" w:tplc="7662F37E">
      <w:numFmt w:val="decimal"/>
      <w:lvlText w:val=""/>
      <w:lvlJc w:val="left"/>
    </w:lvl>
    <w:lvl w:ilvl="4" w:tplc="ED50DBA2">
      <w:numFmt w:val="decimal"/>
      <w:lvlText w:val=""/>
      <w:lvlJc w:val="left"/>
    </w:lvl>
    <w:lvl w:ilvl="5" w:tplc="8206920C">
      <w:numFmt w:val="decimal"/>
      <w:lvlText w:val=""/>
      <w:lvlJc w:val="left"/>
    </w:lvl>
    <w:lvl w:ilvl="6" w:tplc="49F21B0E">
      <w:numFmt w:val="decimal"/>
      <w:lvlText w:val=""/>
      <w:lvlJc w:val="left"/>
    </w:lvl>
    <w:lvl w:ilvl="7" w:tplc="6CBCEB02">
      <w:numFmt w:val="decimal"/>
      <w:lvlText w:val=""/>
      <w:lvlJc w:val="left"/>
    </w:lvl>
    <w:lvl w:ilvl="8" w:tplc="36CA6D38">
      <w:numFmt w:val="decimal"/>
      <w:lvlText w:val=""/>
      <w:lvlJc w:val="left"/>
    </w:lvl>
  </w:abstractNum>
  <w:abstractNum w:abstractNumId="10">
    <w:nsid w:val="000022CD"/>
    <w:multiLevelType w:val="hybridMultilevel"/>
    <w:tmpl w:val="528E97BE"/>
    <w:lvl w:ilvl="0" w:tplc="D0968402">
      <w:start w:val="1"/>
      <w:numFmt w:val="bullet"/>
      <w:lvlText w:val="-"/>
      <w:lvlJc w:val="left"/>
    </w:lvl>
    <w:lvl w:ilvl="1" w:tplc="A470D3DA">
      <w:numFmt w:val="decimal"/>
      <w:lvlText w:val=""/>
      <w:lvlJc w:val="left"/>
    </w:lvl>
    <w:lvl w:ilvl="2" w:tplc="1180E318">
      <w:numFmt w:val="decimal"/>
      <w:lvlText w:val=""/>
      <w:lvlJc w:val="left"/>
    </w:lvl>
    <w:lvl w:ilvl="3" w:tplc="C08C5A0C">
      <w:numFmt w:val="decimal"/>
      <w:lvlText w:val=""/>
      <w:lvlJc w:val="left"/>
    </w:lvl>
    <w:lvl w:ilvl="4" w:tplc="07FCA11A">
      <w:numFmt w:val="decimal"/>
      <w:lvlText w:val=""/>
      <w:lvlJc w:val="left"/>
    </w:lvl>
    <w:lvl w:ilvl="5" w:tplc="E3DC1F48">
      <w:numFmt w:val="decimal"/>
      <w:lvlText w:val=""/>
      <w:lvlJc w:val="left"/>
    </w:lvl>
    <w:lvl w:ilvl="6" w:tplc="749033B6">
      <w:numFmt w:val="decimal"/>
      <w:lvlText w:val=""/>
      <w:lvlJc w:val="left"/>
    </w:lvl>
    <w:lvl w:ilvl="7" w:tplc="1A0C7FA6">
      <w:numFmt w:val="decimal"/>
      <w:lvlText w:val=""/>
      <w:lvlJc w:val="left"/>
    </w:lvl>
    <w:lvl w:ilvl="8" w:tplc="73284D36">
      <w:numFmt w:val="decimal"/>
      <w:lvlText w:val=""/>
      <w:lvlJc w:val="left"/>
    </w:lvl>
  </w:abstractNum>
  <w:abstractNum w:abstractNumId="11">
    <w:nsid w:val="0000249E"/>
    <w:multiLevelType w:val="hybridMultilevel"/>
    <w:tmpl w:val="91480CCE"/>
    <w:lvl w:ilvl="0" w:tplc="BD7E27E6">
      <w:start w:val="1"/>
      <w:numFmt w:val="bullet"/>
      <w:lvlText w:val="-"/>
      <w:lvlJc w:val="left"/>
    </w:lvl>
    <w:lvl w:ilvl="1" w:tplc="1382CF12">
      <w:numFmt w:val="decimal"/>
      <w:lvlText w:val=""/>
      <w:lvlJc w:val="left"/>
    </w:lvl>
    <w:lvl w:ilvl="2" w:tplc="9EB65488">
      <w:numFmt w:val="decimal"/>
      <w:lvlText w:val=""/>
      <w:lvlJc w:val="left"/>
    </w:lvl>
    <w:lvl w:ilvl="3" w:tplc="69985962">
      <w:numFmt w:val="decimal"/>
      <w:lvlText w:val=""/>
      <w:lvlJc w:val="left"/>
    </w:lvl>
    <w:lvl w:ilvl="4" w:tplc="7826BC8E">
      <w:numFmt w:val="decimal"/>
      <w:lvlText w:val=""/>
      <w:lvlJc w:val="left"/>
    </w:lvl>
    <w:lvl w:ilvl="5" w:tplc="06B4810E">
      <w:numFmt w:val="decimal"/>
      <w:lvlText w:val=""/>
      <w:lvlJc w:val="left"/>
    </w:lvl>
    <w:lvl w:ilvl="6" w:tplc="7BEC8CBE">
      <w:numFmt w:val="decimal"/>
      <w:lvlText w:val=""/>
      <w:lvlJc w:val="left"/>
    </w:lvl>
    <w:lvl w:ilvl="7" w:tplc="F9BEB0CC">
      <w:numFmt w:val="decimal"/>
      <w:lvlText w:val=""/>
      <w:lvlJc w:val="left"/>
    </w:lvl>
    <w:lvl w:ilvl="8" w:tplc="F7EEFDF6">
      <w:numFmt w:val="decimal"/>
      <w:lvlText w:val=""/>
      <w:lvlJc w:val="left"/>
    </w:lvl>
  </w:abstractNum>
  <w:abstractNum w:abstractNumId="12">
    <w:nsid w:val="0000261E"/>
    <w:multiLevelType w:val="hybridMultilevel"/>
    <w:tmpl w:val="CC989120"/>
    <w:lvl w:ilvl="0" w:tplc="F97C99BE">
      <w:start w:val="1"/>
      <w:numFmt w:val="bullet"/>
      <w:lvlText w:val="-"/>
      <w:lvlJc w:val="left"/>
    </w:lvl>
    <w:lvl w:ilvl="1" w:tplc="9488B8BC">
      <w:numFmt w:val="decimal"/>
      <w:lvlText w:val=""/>
      <w:lvlJc w:val="left"/>
    </w:lvl>
    <w:lvl w:ilvl="2" w:tplc="B2FAB4C2">
      <w:numFmt w:val="decimal"/>
      <w:lvlText w:val=""/>
      <w:lvlJc w:val="left"/>
    </w:lvl>
    <w:lvl w:ilvl="3" w:tplc="0BB80E5C">
      <w:numFmt w:val="decimal"/>
      <w:lvlText w:val=""/>
      <w:lvlJc w:val="left"/>
    </w:lvl>
    <w:lvl w:ilvl="4" w:tplc="30FA5480">
      <w:numFmt w:val="decimal"/>
      <w:lvlText w:val=""/>
      <w:lvlJc w:val="left"/>
    </w:lvl>
    <w:lvl w:ilvl="5" w:tplc="0C4658C4">
      <w:numFmt w:val="decimal"/>
      <w:lvlText w:val=""/>
      <w:lvlJc w:val="left"/>
    </w:lvl>
    <w:lvl w:ilvl="6" w:tplc="DF729452">
      <w:numFmt w:val="decimal"/>
      <w:lvlText w:val=""/>
      <w:lvlJc w:val="left"/>
    </w:lvl>
    <w:lvl w:ilvl="7" w:tplc="77E29FC2">
      <w:numFmt w:val="decimal"/>
      <w:lvlText w:val=""/>
      <w:lvlJc w:val="left"/>
    </w:lvl>
    <w:lvl w:ilvl="8" w:tplc="49188318">
      <w:numFmt w:val="decimal"/>
      <w:lvlText w:val=""/>
      <w:lvlJc w:val="left"/>
    </w:lvl>
  </w:abstractNum>
  <w:abstractNum w:abstractNumId="13">
    <w:nsid w:val="00002833"/>
    <w:multiLevelType w:val="hybridMultilevel"/>
    <w:tmpl w:val="16B2031E"/>
    <w:lvl w:ilvl="0" w:tplc="EB2EE9D0">
      <w:start w:val="1"/>
      <w:numFmt w:val="bullet"/>
      <w:lvlText w:val="и"/>
      <w:lvlJc w:val="left"/>
    </w:lvl>
    <w:lvl w:ilvl="1" w:tplc="54FEF2D2">
      <w:start w:val="1"/>
      <w:numFmt w:val="bullet"/>
      <w:lvlText w:val="-"/>
      <w:lvlJc w:val="left"/>
    </w:lvl>
    <w:lvl w:ilvl="2" w:tplc="14FEB706">
      <w:numFmt w:val="decimal"/>
      <w:lvlText w:val=""/>
      <w:lvlJc w:val="left"/>
    </w:lvl>
    <w:lvl w:ilvl="3" w:tplc="10CE2386">
      <w:numFmt w:val="decimal"/>
      <w:lvlText w:val=""/>
      <w:lvlJc w:val="left"/>
    </w:lvl>
    <w:lvl w:ilvl="4" w:tplc="4C68A050">
      <w:numFmt w:val="decimal"/>
      <w:lvlText w:val=""/>
      <w:lvlJc w:val="left"/>
    </w:lvl>
    <w:lvl w:ilvl="5" w:tplc="A0BAA908">
      <w:numFmt w:val="decimal"/>
      <w:lvlText w:val=""/>
      <w:lvlJc w:val="left"/>
    </w:lvl>
    <w:lvl w:ilvl="6" w:tplc="3E1C04D8">
      <w:numFmt w:val="decimal"/>
      <w:lvlText w:val=""/>
      <w:lvlJc w:val="left"/>
    </w:lvl>
    <w:lvl w:ilvl="7" w:tplc="3C38B708">
      <w:numFmt w:val="decimal"/>
      <w:lvlText w:val=""/>
      <w:lvlJc w:val="left"/>
    </w:lvl>
    <w:lvl w:ilvl="8" w:tplc="26C0E19A">
      <w:numFmt w:val="decimal"/>
      <w:lvlText w:val=""/>
      <w:lvlJc w:val="left"/>
    </w:lvl>
  </w:abstractNum>
  <w:abstractNum w:abstractNumId="14">
    <w:nsid w:val="0000288F"/>
    <w:multiLevelType w:val="hybridMultilevel"/>
    <w:tmpl w:val="497C7200"/>
    <w:lvl w:ilvl="0" w:tplc="E0140386">
      <w:start w:val="1"/>
      <w:numFmt w:val="decimal"/>
      <w:lvlText w:val="%1."/>
      <w:lvlJc w:val="left"/>
    </w:lvl>
    <w:lvl w:ilvl="1" w:tplc="8E98D24E">
      <w:numFmt w:val="decimal"/>
      <w:lvlText w:val=""/>
      <w:lvlJc w:val="left"/>
    </w:lvl>
    <w:lvl w:ilvl="2" w:tplc="87A652A0">
      <w:numFmt w:val="decimal"/>
      <w:lvlText w:val=""/>
      <w:lvlJc w:val="left"/>
    </w:lvl>
    <w:lvl w:ilvl="3" w:tplc="3B0A7BC0">
      <w:numFmt w:val="decimal"/>
      <w:lvlText w:val=""/>
      <w:lvlJc w:val="left"/>
    </w:lvl>
    <w:lvl w:ilvl="4" w:tplc="04DA9E5C">
      <w:numFmt w:val="decimal"/>
      <w:lvlText w:val=""/>
      <w:lvlJc w:val="left"/>
    </w:lvl>
    <w:lvl w:ilvl="5" w:tplc="95B6FEB0">
      <w:numFmt w:val="decimal"/>
      <w:lvlText w:val=""/>
      <w:lvlJc w:val="left"/>
    </w:lvl>
    <w:lvl w:ilvl="6" w:tplc="4AF65372">
      <w:numFmt w:val="decimal"/>
      <w:lvlText w:val=""/>
      <w:lvlJc w:val="left"/>
    </w:lvl>
    <w:lvl w:ilvl="7" w:tplc="9E0EF922">
      <w:numFmt w:val="decimal"/>
      <w:lvlText w:val=""/>
      <w:lvlJc w:val="left"/>
    </w:lvl>
    <w:lvl w:ilvl="8" w:tplc="0F34BB24">
      <w:numFmt w:val="decimal"/>
      <w:lvlText w:val=""/>
      <w:lvlJc w:val="left"/>
    </w:lvl>
  </w:abstractNum>
  <w:abstractNum w:abstractNumId="15">
    <w:nsid w:val="00002B0C"/>
    <w:multiLevelType w:val="hybridMultilevel"/>
    <w:tmpl w:val="7D7694FA"/>
    <w:lvl w:ilvl="0" w:tplc="C5D8A2B0">
      <w:start w:val="10"/>
      <w:numFmt w:val="decimal"/>
      <w:lvlText w:val="%1."/>
      <w:lvlJc w:val="left"/>
    </w:lvl>
    <w:lvl w:ilvl="1" w:tplc="D7EAE55E">
      <w:numFmt w:val="decimal"/>
      <w:lvlText w:val=""/>
      <w:lvlJc w:val="left"/>
    </w:lvl>
    <w:lvl w:ilvl="2" w:tplc="FFC496A4">
      <w:numFmt w:val="decimal"/>
      <w:lvlText w:val=""/>
      <w:lvlJc w:val="left"/>
    </w:lvl>
    <w:lvl w:ilvl="3" w:tplc="BBC2B2F6">
      <w:numFmt w:val="decimal"/>
      <w:lvlText w:val=""/>
      <w:lvlJc w:val="left"/>
    </w:lvl>
    <w:lvl w:ilvl="4" w:tplc="30742F26">
      <w:numFmt w:val="decimal"/>
      <w:lvlText w:val=""/>
      <w:lvlJc w:val="left"/>
    </w:lvl>
    <w:lvl w:ilvl="5" w:tplc="3766AD94">
      <w:numFmt w:val="decimal"/>
      <w:lvlText w:val=""/>
      <w:lvlJc w:val="left"/>
    </w:lvl>
    <w:lvl w:ilvl="6" w:tplc="8F4836FA">
      <w:numFmt w:val="decimal"/>
      <w:lvlText w:val=""/>
      <w:lvlJc w:val="left"/>
    </w:lvl>
    <w:lvl w:ilvl="7" w:tplc="63145408">
      <w:numFmt w:val="decimal"/>
      <w:lvlText w:val=""/>
      <w:lvlJc w:val="left"/>
    </w:lvl>
    <w:lvl w:ilvl="8" w:tplc="0F00B062">
      <w:numFmt w:val="decimal"/>
      <w:lvlText w:val=""/>
      <w:lvlJc w:val="left"/>
    </w:lvl>
  </w:abstractNum>
  <w:abstractNum w:abstractNumId="16">
    <w:nsid w:val="000032E6"/>
    <w:multiLevelType w:val="hybridMultilevel"/>
    <w:tmpl w:val="D05CDE84"/>
    <w:lvl w:ilvl="0" w:tplc="E7122578">
      <w:start w:val="1"/>
      <w:numFmt w:val="bullet"/>
      <w:lvlText w:val="-"/>
      <w:lvlJc w:val="left"/>
    </w:lvl>
    <w:lvl w:ilvl="1" w:tplc="BA76C3F4">
      <w:numFmt w:val="decimal"/>
      <w:lvlText w:val=""/>
      <w:lvlJc w:val="left"/>
    </w:lvl>
    <w:lvl w:ilvl="2" w:tplc="E3083DB2">
      <w:numFmt w:val="decimal"/>
      <w:lvlText w:val=""/>
      <w:lvlJc w:val="left"/>
    </w:lvl>
    <w:lvl w:ilvl="3" w:tplc="5106C630">
      <w:numFmt w:val="decimal"/>
      <w:lvlText w:val=""/>
      <w:lvlJc w:val="left"/>
    </w:lvl>
    <w:lvl w:ilvl="4" w:tplc="B8D2DE38">
      <w:numFmt w:val="decimal"/>
      <w:lvlText w:val=""/>
      <w:lvlJc w:val="left"/>
    </w:lvl>
    <w:lvl w:ilvl="5" w:tplc="AECE8D5C">
      <w:numFmt w:val="decimal"/>
      <w:lvlText w:val=""/>
      <w:lvlJc w:val="left"/>
    </w:lvl>
    <w:lvl w:ilvl="6" w:tplc="95462A02">
      <w:numFmt w:val="decimal"/>
      <w:lvlText w:val=""/>
      <w:lvlJc w:val="left"/>
    </w:lvl>
    <w:lvl w:ilvl="7" w:tplc="DBBA299C">
      <w:numFmt w:val="decimal"/>
      <w:lvlText w:val=""/>
      <w:lvlJc w:val="left"/>
    </w:lvl>
    <w:lvl w:ilvl="8" w:tplc="D08AF456">
      <w:numFmt w:val="decimal"/>
      <w:lvlText w:val=""/>
      <w:lvlJc w:val="left"/>
    </w:lvl>
  </w:abstractNum>
  <w:abstractNum w:abstractNumId="17">
    <w:nsid w:val="00003A61"/>
    <w:multiLevelType w:val="hybridMultilevel"/>
    <w:tmpl w:val="F49A40DC"/>
    <w:lvl w:ilvl="0" w:tplc="8A288ACA">
      <w:start w:val="1"/>
      <w:numFmt w:val="bullet"/>
      <w:lvlText w:val="-"/>
      <w:lvlJc w:val="left"/>
    </w:lvl>
    <w:lvl w:ilvl="1" w:tplc="E10410CE">
      <w:numFmt w:val="decimal"/>
      <w:lvlText w:val=""/>
      <w:lvlJc w:val="left"/>
    </w:lvl>
    <w:lvl w:ilvl="2" w:tplc="1598EAA8">
      <w:numFmt w:val="decimal"/>
      <w:lvlText w:val=""/>
      <w:lvlJc w:val="left"/>
    </w:lvl>
    <w:lvl w:ilvl="3" w:tplc="D048E6BA">
      <w:numFmt w:val="decimal"/>
      <w:lvlText w:val=""/>
      <w:lvlJc w:val="left"/>
    </w:lvl>
    <w:lvl w:ilvl="4" w:tplc="0E7A9F78">
      <w:numFmt w:val="decimal"/>
      <w:lvlText w:val=""/>
      <w:lvlJc w:val="left"/>
    </w:lvl>
    <w:lvl w:ilvl="5" w:tplc="4D7AC89A">
      <w:numFmt w:val="decimal"/>
      <w:lvlText w:val=""/>
      <w:lvlJc w:val="left"/>
    </w:lvl>
    <w:lvl w:ilvl="6" w:tplc="4E2C4860">
      <w:numFmt w:val="decimal"/>
      <w:lvlText w:val=""/>
      <w:lvlJc w:val="left"/>
    </w:lvl>
    <w:lvl w:ilvl="7" w:tplc="1FB25E10">
      <w:numFmt w:val="decimal"/>
      <w:lvlText w:val=""/>
      <w:lvlJc w:val="left"/>
    </w:lvl>
    <w:lvl w:ilvl="8" w:tplc="E8966968">
      <w:numFmt w:val="decimal"/>
      <w:lvlText w:val=""/>
      <w:lvlJc w:val="left"/>
    </w:lvl>
  </w:abstractNum>
  <w:abstractNum w:abstractNumId="18">
    <w:nsid w:val="0000401D"/>
    <w:multiLevelType w:val="hybridMultilevel"/>
    <w:tmpl w:val="3E5E2D8E"/>
    <w:lvl w:ilvl="0" w:tplc="FCC6D1AA">
      <w:start w:val="1"/>
      <w:numFmt w:val="bullet"/>
      <w:lvlText w:val="-"/>
      <w:lvlJc w:val="left"/>
    </w:lvl>
    <w:lvl w:ilvl="1" w:tplc="EB0E0CFE">
      <w:numFmt w:val="decimal"/>
      <w:lvlText w:val=""/>
      <w:lvlJc w:val="left"/>
    </w:lvl>
    <w:lvl w:ilvl="2" w:tplc="C832A3F2">
      <w:numFmt w:val="decimal"/>
      <w:lvlText w:val=""/>
      <w:lvlJc w:val="left"/>
    </w:lvl>
    <w:lvl w:ilvl="3" w:tplc="20CA5270">
      <w:numFmt w:val="decimal"/>
      <w:lvlText w:val=""/>
      <w:lvlJc w:val="left"/>
    </w:lvl>
    <w:lvl w:ilvl="4" w:tplc="2D687738">
      <w:numFmt w:val="decimal"/>
      <w:lvlText w:val=""/>
      <w:lvlJc w:val="left"/>
    </w:lvl>
    <w:lvl w:ilvl="5" w:tplc="2EF8396E">
      <w:numFmt w:val="decimal"/>
      <w:lvlText w:val=""/>
      <w:lvlJc w:val="left"/>
    </w:lvl>
    <w:lvl w:ilvl="6" w:tplc="AB542256">
      <w:numFmt w:val="decimal"/>
      <w:lvlText w:val=""/>
      <w:lvlJc w:val="left"/>
    </w:lvl>
    <w:lvl w:ilvl="7" w:tplc="A40AAB40">
      <w:numFmt w:val="decimal"/>
      <w:lvlText w:val=""/>
      <w:lvlJc w:val="left"/>
    </w:lvl>
    <w:lvl w:ilvl="8" w:tplc="3C2A65D2">
      <w:numFmt w:val="decimal"/>
      <w:lvlText w:val=""/>
      <w:lvlJc w:val="left"/>
    </w:lvl>
  </w:abstractNum>
  <w:abstractNum w:abstractNumId="19">
    <w:nsid w:val="00004402"/>
    <w:multiLevelType w:val="hybridMultilevel"/>
    <w:tmpl w:val="228A907E"/>
    <w:lvl w:ilvl="0" w:tplc="B0927820">
      <w:start w:val="1"/>
      <w:numFmt w:val="bullet"/>
      <w:lvlText w:val="и"/>
      <w:lvlJc w:val="left"/>
    </w:lvl>
    <w:lvl w:ilvl="1" w:tplc="D7D80596">
      <w:start w:val="1"/>
      <w:numFmt w:val="bullet"/>
      <w:lvlText w:val="-"/>
      <w:lvlJc w:val="left"/>
    </w:lvl>
    <w:lvl w:ilvl="2" w:tplc="8E2E06DA">
      <w:numFmt w:val="decimal"/>
      <w:lvlText w:val=""/>
      <w:lvlJc w:val="left"/>
    </w:lvl>
    <w:lvl w:ilvl="3" w:tplc="3D3EC8E6">
      <w:numFmt w:val="decimal"/>
      <w:lvlText w:val=""/>
      <w:lvlJc w:val="left"/>
    </w:lvl>
    <w:lvl w:ilvl="4" w:tplc="B22847F0">
      <w:numFmt w:val="decimal"/>
      <w:lvlText w:val=""/>
      <w:lvlJc w:val="left"/>
    </w:lvl>
    <w:lvl w:ilvl="5" w:tplc="4B7AFAD6">
      <w:numFmt w:val="decimal"/>
      <w:lvlText w:val=""/>
      <w:lvlJc w:val="left"/>
    </w:lvl>
    <w:lvl w:ilvl="6" w:tplc="768673DE">
      <w:numFmt w:val="decimal"/>
      <w:lvlText w:val=""/>
      <w:lvlJc w:val="left"/>
    </w:lvl>
    <w:lvl w:ilvl="7" w:tplc="6D3C20CC">
      <w:numFmt w:val="decimal"/>
      <w:lvlText w:val=""/>
      <w:lvlJc w:val="left"/>
    </w:lvl>
    <w:lvl w:ilvl="8" w:tplc="8B8AB7F4">
      <w:numFmt w:val="decimal"/>
      <w:lvlText w:val=""/>
      <w:lvlJc w:val="left"/>
    </w:lvl>
  </w:abstractNum>
  <w:abstractNum w:abstractNumId="20">
    <w:nsid w:val="0000489C"/>
    <w:multiLevelType w:val="hybridMultilevel"/>
    <w:tmpl w:val="9C5ACA20"/>
    <w:lvl w:ilvl="0" w:tplc="C4A47732">
      <w:start w:val="1"/>
      <w:numFmt w:val="bullet"/>
      <w:lvlText w:val="и"/>
      <w:lvlJc w:val="left"/>
    </w:lvl>
    <w:lvl w:ilvl="1" w:tplc="34E0D4F4">
      <w:start w:val="1"/>
      <w:numFmt w:val="bullet"/>
      <w:lvlText w:val="-"/>
      <w:lvlJc w:val="left"/>
    </w:lvl>
    <w:lvl w:ilvl="2" w:tplc="55B6879A">
      <w:numFmt w:val="decimal"/>
      <w:lvlText w:val=""/>
      <w:lvlJc w:val="left"/>
    </w:lvl>
    <w:lvl w:ilvl="3" w:tplc="ADA066DE">
      <w:numFmt w:val="decimal"/>
      <w:lvlText w:val=""/>
      <w:lvlJc w:val="left"/>
    </w:lvl>
    <w:lvl w:ilvl="4" w:tplc="A914E598">
      <w:numFmt w:val="decimal"/>
      <w:lvlText w:val=""/>
      <w:lvlJc w:val="left"/>
    </w:lvl>
    <w:lvl w:ilvl="5" w:tplc="B4B65B66">
      <w:numFmt w:val="decimal"/>
      <w:lvlText w:val=""/>
      <w:lvlJc w:val="left"/>
    </w:lvl>
    <w:lvl w:ilvl="6" w:tplc="DC74EA86">
      <w:numFmt w:val="decimal"/>
      <w:lvlText w:val=""/>
      <w:lvlJc w:val="left"/>
    </w:lvl>
    <w:lvl w:ilvl="7" w:tplc="AD96BFA8">
      <w:numFmt w:val="decimal"/>
      <w:lvlText w:val=""/>
      <w:lvlJc w:val="left"/>
    </w:lvl>
    <w:lvl w:ilvl="8" w:tplc="19AC527C">
      <w:numFmt w:val="decimal"/>
      <w:lvlText w:val=""/>
      <w:lvlJc w:val="left"/>
    </w:lvl>
  </w:abstractNum>
  <w:abstractNum w:abstractNumId="21">
    <w:nsid w:val="0000494A"/>
    <w:multiLevelType w:val="hybridMultilevel"/>
    <w:tmpl w:val="A77EF52E"/>
    <w:lvl w:ilvl="0" w:tplc="7C82ED8E">
      <w:start w:val="1"/>
      <w:numFmt w:val="bullet"/>
      <w:lvlText w:val="о"/>
      <w:lvlJc w:val="left"/>
    </w:lvl>
    <w:lvl w:ilvl="1" w:tplc="273C754E">
      <w:start w:val="1"/>
      <w:numFmt w:val="bullet"/>
      <w:lvlText w:val="В"/>
      <w:lvlJc w:val="left"/>
    </w:lvl>
    <w:lvl w:ilvl="2" w:tplc="AA1A2716">
      <w:numFmt w:val="decimal"/>
      <w:lvlText w:val=""/>
      <w:lvlJc w:val="left"/>
    </w:lvl>
    <w:lvl w:ilvl="3" w:tplc="E0246828">
      <w:numFmt w:val="decimal"/>
      <w:lvlText w:val=""/>
      <w:lvlJc w:val="left"/>
    </w:lvl>
    <w:lvl w:ilvl="4" w:tplc="405EC078">
      <w:numFmt w:val="decimal"/>
      <w:lvlText w:val=""/>
      <w:lvlJc w:val="left"/>
    </w:lvl>
    <w:lvl w:ilvl="5" w:tplc="42EA82EE">
      <w:numFmt w:val="decimal"/>
      <w:lvlText w:val=""/>
      <w:lvlJc w:val="left"/>
    </w:lvl>
    <w:lvl w:ilvl="6" w:tplc="88A231C2">
      <w:numFmt w:val="decimal"/>
      <w:lvlText w:val=""/>
      <w:lvlJc w:val="left"/>
    </w:lvl>
    <w:lvl w:ilvl="7" w:tplc="55CAABC2">
      <w:numFmt w:val="decimal"/>
      <w:lvlText w:val=""/>
      <w:lvlJc w:val="left"/>
    </w:lvl>
    <w:lvl w:ilvl="8" w:tplc="BDCE00F6">
      <w:numFmt w:val="decimal"/>
      <w:lvlText w:val=""/>
      <w:lvlJc w:val="left"/>
    </w:lvl>
  </w:abstractNum>
  <w:abstractNum w:abstractNumId="22">
    <w:nsid w:val="00004CD4"/>
    <w:multiLevelType w:val="hybridMultilevel"/>
    <w:tmpl w:val="4A34FF52"/>
    <w:lvl w:ilvl="0" w:tplc="79789666">
      <w:start w:val="1"/>
      <w:numFmt w:val="bullet"/>
      <w:lvlText w:val="-"/>
      <w:lvlJc w:val="left"/>
    </w:lvl>
    <w:lvl w:ilvl="1" w:tplc="6FD6D488">
      <w:numFmt w:val="decimal"/>
      <w:lvlText w:val=""/>
      <w:lvlJc w:val="left"/>
    </w:lvl>
    <w:lvl w:ilvl="2" w:tplc="EC6CAAE6">
      <w:numFmt w:val="decimal"/>
      <w:lvlText w:val=""/>
      <w:lvlJc w:val="left"/>
    </w:lvl>
    <w:lvl w:ilvl="3" w:tplc="A9F00390">
      <w:numFmt w:val="decimal"/>
      <w:lvlText w:val=""/>
      <w:lvlJc w:val="left"/>
    </w:lvl>
    <w:lvl w:ilvl="4" w:tplc="EC1EFA62">
      <w:numFmt w:val="decimal"/>
      <w:lvlText w:val=""/>
      <w:lvlJc w:val="left"/>
    </w:lvl>
    <w:lvl w:ilvl="5" w:tplc="36F491D6">
      <w:numFmt w:val="decimal"/>
      <w:lvlText w:val=""/>
      <w:lvlJc w:val="left"/>
    </w:lvl>
    <w:lvl w:ilvl="6" w:tplc="21E0F6B6">
      <w:numFmt w:val="decimal"/>
      <w:lvlText w:val=""/>
      <w:lvlJc w:val="left"/>
    </w:lvl>
    <w:lvl w:ilvl="7" w:tplc="24B0F9A4">
      <w:numFmt w:val="decimal"/>
      <w:lvlText w:val=""/>
      <w:lvlJc w:val="left"/>
    </w:lvl>
    <w:lvl w:ilvl="8" w:tplc="B2804F20">
      <w:numFmt w:val="decimal"/>
      <w:lvlText w:val=""/>
      <w:lvlJc w:val="left"/>
    </w:lvl>
  </w:abstractNum>
  <w:abstractNum w:abstractNumId="23">
    <w:nsid w:val="00005039"/>
    <w:multiLevelType w:val="hybridMultilevel"/>
    <w:tmpl w:val="52529F18"/>
    <w:lvl w:ilvl="0" w:tplc="E020B9AA">
      <w:start w:val="5"/>
      <w:numFmt w:val="decimal"/>
      <w:lvlText w:val="%1."/>
      <w:lvlJc w:val="left"/>
    </w:lvl>
    <w:lvl w:ilvl="1" w:tplc="60423638">
      <w:numFmt w:val="decimal"/>
      <w:lvlText w:val=""/>
      <w:lvlJc w:val="left"/>
    </w:lvl>
    <w:lvl w:ilvl="2" w:tplc="5832FDB4">
      <w:numFmt w:val="decimal"/>
      <w:lvlText w:val=""/>
      <w:lvlJc w:val="left"/>
    </w:lvl>
    <w:lvl w:ilvl="3" w:tplc="7EF87EFA">
      <w:numFmt w:val="decimal"/>
      <w:lvlText w:val=""/>
      <w:lvlJc w:val="left"/>
    </w:lvl>
    <w:lvl w:ilvl="4" w:tplc="E4DEA246">
      <w:numFmt w:val="decimal"/>
      <w:lvlText w:val=""/>
      <w:lvlJc w:val="left"/>
    </w:lvl>
    <w:lvl w:ilvl="5" w:tplc="D7BA968E">
      <w:numFmt w:val="decimal"/>
      <w:lvlText w:val=""/>
      <w:lvlJc w:val="left"/>
    </w:lvl>
    <w:lvl w:ilvl="6" w:tplc="4BBAB340">
      <w:numFmt w:val="decimal"/>
      <w:lvlText w:val=""/>
      <w:lvlJc w:val="left"/>
    </w:lvl>
    <w:lvl w:ilvl="7" w:tplc="53F2C4EE">
      <w:numFmt w:val="decimal"/>
      <w:lvlText w:val=""/>
      <w:lvlJc w:val="left"/>
    </w:lvl>
    <w:lvl w:ilvl="8" w:tplc="8F424C8A">
      <w:numFmt w:val="decimal"/>
      <w:lvlText w:val=""/>
      <w:lvlJc w:val="left"/>
    </w:lvl>
  </w:abstractNum>
  <w:abstractNum w:abstractNumId="24">
    <w:nsid w:val="0000542C"/>
    <w:multiLevelType w:val="hybridMultilevel"/>
    <w:tmpl w:val="C77C5946"/>
    <w:lvl w:ilvl="0" w:tplc="6A6290BC">
      <w:start w:val="1"/>
      <w:numFmt w:val="bullet"/>
      <w:lvlText w:val="В"/>
      <w:lvlJc w:val="left"/>
    </w:lvl>
    <w:lvl w:ilvl="1" w:tplc="E04EA874">
      <w:numFmt w:val="decimal"/>
      <w:lvlText w:val=""/>
      <w:lvlJc w:val="left"/>
    </w:lvl>
    <w:lvl w:ilvl="2" w:tplc="FD043082">
      <w:numFmt w:val="decimal"/>
      <w:lvlText w:val=""/>
      <w:lvlJc w:val="left"/>
    </w:lvl>
    <w:lvl w:ilvl="3" w:tplc="32369870">
      <w:numFmt w:val="decimal"/>
      <w:lvlText w:val=""/>
      <w:lvlJc w:val="left"/>
    </w:lvl>
    <w:lvl w:ilvl="4" w:tplc="8392FE16">
      <w:numFmt w:val="decimal"/>
      <w:lvlText w:val=""/>
      <w:lvlJc w:val="left"/>
    </w:lvl>
    <w:lvl w:ilvl="5" w:tplc="39D27BE4">
      <w:numFmt w:val="decimal"/>
      <w:lvlText w:val=""/>
      <w:lvlJc w:val="left"/>
    </w:lvl>
    <w:lvl w:ilvl="6" w:tplc="6FAED4E4">
      <w:numFmt w:val="decimal"/>
      <w:lvlText w:val=""/>
      <w:lvlJc w:val="left"/>
    </w:lvl>
    <w:lvl w:ilvl="7" w:tplc="BE6853AC">
      <w:numFmt w:val="decimal"/>
      <w:lvlText w:val=""/>
      <w:lvlJc w:val="left"/>
    </w:lvl>
    <w:lvl w:ilvl="8" w:tplc="83001A4C">
      <w:numFmt w:val="decimal"/>
      <w:lvlText w:val=""/>
      <w:lvlJc w:val="left"/>
    </w:lvl>
  </w:abstractNum>
  <w:abstractNum w:abstractNumId="25">
    <w:nsid w:val="00005A9F"/>
    <w:multiLevelType w:val="hybridMultilevel"/>
    <w:tmpl w:val="E9C6D170"/>
    <w:lvl w:ilvl="0" w:tplc="504CFDF0">
      <w:start w:val="1"/>
      <w:numFmt w:val="bullet"/>
      <w:lvlText w:val="и"/>
      <w:lvlJc w:val="left"/>
    </w:lvl>
    <w:lvl w:ilvl="1" w:tplc="9F7A9D30">
      <w:start w:val="1"/>
      <w:numFmt w:val="bullet"/>
      <w:lvlText w:val="в"/>
      <w:lvlJc w:val="left"/>
    </w:lvl>
    <w:lvl w:ilvl="2" w:tplc="AF862334">
      <w:start w:val="1"/>
      <w:numFmt w:val="upperLetter"/>
      <w:lvlText w:val="%3"/>
      <w:lvlJc w:val="left"/>
    </w:lvl>
    <w:lvl w:ilvl="3" w:tplc="01046810">
      <w:start w:val="1"/>
      <w:numFmt w:val="bullet"/>
      <w:lvlText w:val="В"/>
      <w:lvlJc w:val="left"/>
    </w:lvl>
    <w:lvl w:ilvl="4" w:tplc="B23A1330">
      <w:numFmt w:val="decimal"/>
      <w:lvlText w:val=""/>
      <w:lvlJc w:val="left"/>
    </w:lvl>
    <w:lvl w:ilvl="5" w:tplc="869C9D00">
      <w:numFmt w:val="decimal"/>
      <w:lvlText w:val=""/>
      <w:lvlJc w:val="left"/>
    </w:lvl>
    <w:lvl w:ilvl="6" w:tplc="7B4CAFC8">
      <w:numFmt w:val="decimal"/>
      <w:lvlText w:val=""/>
      <w:lvlJc w:val="left"/>
    </w:lvl>
    <w:lvl w:ilvl="7" w:tplc="04E89846">
      <w:numFmt w:val="decimal"/>
      <w:lvlText w:val=""/>
      <w:lvlJc w:val="left"/>
    </w:lvl>
    <w:lvl w:ilvl="8" w:tplc="2DF2FFA6">
      <w:numFmt w:val="decimal"/>
      <w:lvlText w:val=""/>
      <w:lvlJc w:val="left"/>
    </w:lvl>
  </w:abstractNum>
  <w:abstractNum w:abstractNumId="26">
    <w:nsid w:val="00005DD5"/>
    <w:multiLevelType w:val="hybridMultilevel"/>
    <w:tmpl w:val="B88C621C"/>
    <w:lvl w:ilvl="0" w:tplc="60065FBA">
      <w:start w:val="1"/>
      <w:numFmt w:val="bullet"/>
      <w:lvlText w:val="-"/>
      <w:lvlJc w:val="left"/>
    </w:lvl>
    <w:lvl w:ilvl="1" w:tplc="CCFC6B50">
      <w:numFmt w:val="decimal"/>
      <w:lvlText w:val=""/>
      <w:lvlJc w:val="left"/>
    </w:lvl>
    <w:lvl w:ilvl="2" w:tplc="3278A64C">
      <w:numFmt w:val="decimal"/>
      <w:lvlText w:val=""/>
      <w:lvlJc w:val="left"/>
    </w:lvl>
    <w:lvl w:ilvl="3" w:tplc="1CF406C0">
      <w:numFmt w:val="decimal"/>
      <w:lvlText w:val=""/>
      <w:lvlJc w:val="left"/>
    </w:lvl>
    <w:lvl w:ilvl="4" w:tplc="76ECA9D6">
      <w:numFmt w:val="decimal"/>
      <w:lvlText w:val=""/>
      <w:lvlJc w:val="left"/>
    </w:lvl>
    <w:lvl w:ilvl="5" w:tplc="2C227F62">
      <w:numFmt w:val="decimal"/>
      <w:lvlText w:val=""/>
      <w:lvlJc w:val="left"/>
    </w:lvl>
    <w:lvl w:ilvl="6" w:tplc="44942CC8">
      <w:numFmt w:val="decimal"/>
      <w:lvlText w:val=""/>
      <w:lvlJc w:val="left"/>
    </w:lvl>
    <w:lvl w:ilvl="7" w:tplc="6D0E3570">
      <w:numFmt w:val="decimal"/>
      <w:lvlText w:val=""/>
      <w:lvlJc w:val="left"/>
    </w:lvl>
    <w:lvl w:ilvl="8" w:tplc="6C30F7B8">
      <w:numFmt w:val="decimal"/>
      <w:lvlText w:val=""/>
      <w:lvlJc w:val="left"/>
    </w:lvl>
  </w:abstractNum>
  <w:abstractNum w:abstractNumId="27">
    <w:nsid w:val="00005E9D"/>
    <w:multiLevelType w:val="hybridMultilevel"/>
    <w:tmpl w:val="CA7C8B2C"/>
    <w:lvl w:ilvl="0" w:tplc="9D7C26AA">
      <w:start w:val="1"/>
      <w:numFmt w:val="bullet"/>
      <w:lvlText w:val="-"/>
      <w:lvlJc w:val="left"/>
    </w:lvl>
    <w:lvl w:ilvl="1" w:tplc="9402BBF8">
      <w:numFmt w:val="decimal"/>
      <w:lvlText w:val=""/>
      <w:lvlJc w:val="left"/>
    </w:lvl>
    <w:lvl w:ilvl="2" w:tplc="B1767B1E">
      <w:numFmt w:val="decimal"/>
      <w:lvlText w:val=""/>
      <w:lvlJc w:val="left"/>
    </w:lvl>
    <w:lvl w:ilvl="3" w:tplc="95BA79CC">
      <w:numFmt w:val="decimal"/>
      <w:lvlText w:val=""/>
      <w:lvlJc w:val="left"/>
    </w:lvl>
    <w:lvl w:ilvl="4" w:tplc="14DEE630">
      <w:numFmt w:val="decimal"/>
      <w:lvlText w:val=""/>
      <w:lvlJc w:val="left"/>
    </w:lvl>
    <w:lvl w:ilvl="5" w:tplc="80409D5E">
      <w:numFmt w:val="decimal"/>
      <w:lvlText w:val=""/>
      <w:lvlJc w:val="left"/>
    </w:lvl>
    <w:lvl w:ilvl="6" w:tplc="B6648C8A">
      <w:numFmt w:val="decimal"/>
      <w:lvlText w:val=""/>
      <w:lvlJc w:val="left"/>
    </w:lvl>
    <w:lvl w:ilvl="7" w:tplc="0234C06C">
      <w:numFmt w:val="decimal"/>
      <w:lvlText w:val=""/>
      <w:lvlJc w:val="left"/>
    </w:lvl>
    <w:lvl w:ilvl="8" w:tplc="9D1A65E6">
      <w:numFmt w:val="decimal"/>
      <w:lvlText w:val=""/>
      <w:lvlJc w:val="left"/>
    </w:lvl>
  </w:abstractNum>
  <w:abstractNum w:abstractNumId="28">
    <w:nsid w:val="00005F1E"/>
    <w:multiLevelType w:val="hybridMultilevel"/>
    <w:tmpl w:val="688C5746"/>
    <w:lvl w:ilvl="0" w:tplc="84CE765E">
      <w:start w:val="1"/>
      <w:numFmt w:val="bullet"/>
      <w:lvlText w:val="-"/>
      <w:lvlJc w:val="left"/>
    </w:lvl>
    <w:lvl w:ilvl="1" w:tplc="536CBFC0">
      <w:numFmt w:val="decimal"/>
      <w:lvlText w:val=""/>
      <w:lvlJc w:val="left"/>
    </w:lvl>
    <w:lvl w:ilvl="2" w:tplc="B2281562">
      <w:numFmt w:val="decimal"/>
      <w:lvlText w:val=""/>
      <w:lvlJc w:val="left"/>
    </w:lvl>
    <w:lvl w:ilvl="3" w:tplc="AA9CCE22">
      <w:numFmt w:val="decimal"/>
      <w:lvlText w:val=""/>
      <w:lvlJc w:val="left"/>
    </w:lvl>
    <w:lvl w:ilvl="4" w:tplc="91A29D6A">
      <w:numFmt w:val="decimal"/>
      <w:lvlText w:val=""/>
      <w:lvlJc w:val="left"/>
    </w:lvl>
    <w:lvl w:ilvl="5" w:tplc="76728714">
      <w:numFmt w:val="decimal"/>
      <w:lvlText w:val=""/>
      <w:lvlJc w:val="left"/>
    </w:lvl>
    <w:lvl w:ilvl="6" w:tplc="6A8E4442">
      <w:numFmt w:val="decimal"/>
      <w:lvlText w:val=""/>
      <w:lvlJc w:val="left"/>
    </w:lvl>
    <w:lvl w:ilvl="7" w:tplc="2036FD64">
      <w:numFmt w:val="decimal"/>
      <w:lvlText w:val=""/>
      <w:lvlJc w:val="left"/>
    </w:lvl>
    <w:lvl w:ilvl="8" w:tplc="67E06F94">
      <w:numFmt w:val="decimal"/>
      <w:lvlText w:val=""/>
      <w:lvlJc w:val="left"/>
    </w:lvl>
  </w:abstractNum>
  <w:abstractNum w:abstractNumId="29">
    <w:nsid w:val="00005FA4"/>
    <w:multiLevelType w:val="hybridMultilevel"/>
    <w:tmpl w:val="FA401688"/>
    <w:lvl w:ilvl="0" w:tplc="B61258E2">
      <w:start w:val="1"/>
      <w:numFmt w:val="bullet"/>
      <w:lvlText w:val="-"/>
      <w:lvlJc w:val="left"/>
    </w:lvl>
    <w:lvl w:ilvl="1" w:tplc="377E3644">
      <w:numFmt w:val="decimal"/>
      <w:lvlText w:val=""/>
      <w:lvlJc w:val="left"/>
    </w:lvl>
    <w:lvl w:ilvl="2" w:tplc="310ACE36">
      <w:numFmt w:val="decimal"/>
      <w:lvlText w:val=""/>
      <w:lvlJc w:val="left"/>
    </w:lvl>
    <w:lvl w:ilvl="3" w:tplc="9CE206E4">
      <w:numFmt w:val="decimal"/>
      <w:lvlText w:val=""/>
      <w:lvlJc w:val="left"/>
    </w:lvl>
    <w:lvl w:ilvl="4" w:tplc="B9FC9EEE">
      <w:numFmt w:val="decimal"/>
      <w:lvlText w:val=""/>
      <w:lvlJc w:val="left"/>
    </w:lvl>
    <w:lvl w:ilvl="5" w:tplc="89D2E42A">
      <w:numFmt w:val="decimal"/>
      <w:lvlText w:val=""/>
      <w:lvlJc w:val="left"/>
    </w:lvl>
    <w:lvl w:ilvl="6" w:tplc="C7105532">
      <w:numFmt w:val="decimal"/>
      <w:lvlText w:val=""/>
      <w:lvlJc w:val="left"/>
    </w:lvl>
    <w:lvl w:ilvl="7" w:tplc="F4E209AC">
      <w:numFmt w:val="decimal"/>
      <w:lvlText w:val=""/>
      <w:lvlJc w:val="left"/>
    </w:lvl>
    <w:lvl w:ilvl="8" w:tplc="772A1A9E">
      <w:numFmt w:val="decimal"/>
      <w:lvlText w:val=""/>
      <w:lvlJc w:val="left"/>
    </w:lvl>
  </w:abstractNum>
  <w:abstractNum w:abstractNumId="30">
    <w:nsid w:val="00006172"/>
    <w:multiLevelType w:val="hybridMultilevel"/>
    <w:tmpl w:val="D070EBA8"/>
    <w:lvl w:ilvl="0" w:tplc="3DF0A690">
      <w:start w:val="1"/>
      <w:numFmt w:val="bullet"/>
      <w:lvlText w:val="-"/>
      <w:lvlJc w:val="left"/>
    </w:lvl>
    <w:lvl w:ilvl="1" w:tplc="7534B5AA">
      <w:numFmt w:val="decimal"/>
      <w:lvlText w:val=""/>
      <w:lvlJc w:val="left"/>
    </w:lvl>
    <w:lvl w:ilvl="2" w:tplc="CB4E0CA2">
      <w:numFmt w:val="decimal"/>
      <w:lvlText w:val=""/>
      <w:lvlJc w:val="left"/>
    </w:lvl>
    <w:lvl w:ilvl="3" w:tplc="0494E7EC">
      <w:numFmt w:val="decimal"/>
      <w:lvlText w:val=""/>
      <w:lvlJc w:val="left"/>
    </w:lvl>
    <w:lvl w:ilvl="4" w:tplc="D87E106A">
      <w:numFmt w:val="decimal"/>
      <w:lvlText w:val=""/>
      <w:lvlJc w:val="left"/>
    </w:lvl>
    <w:lvl w:ilvl="5" w:tplc="2EBE8A4A">
      <w:numFmt w:val="decimal"/>
      <w:lvlText w:val=""/>
      <w:lvlJc w:val="left"/>
    </w:lvl>
    <w:lvl w:ilvl="6" w:tplc="D02A70A2">
      <w:numFmt w:val="decimal"/>
      <w:lvlText w:val=""/>
      <w:lvlJc w:val="left"/>
    </w:lvl>
    <w:lvl w:ilvl="7" w:tplc="91BEA596">
      <w:numFmt w:val="decimal"/>
      <w:lvlText w:val=""/>
      <w:lvlJc w:val="left"/>
    </w:lvl>
    <w:lvl w:ilvl="8" w:tplc="F9688BF2">
      <w:numFmt w:val="decimal"/>
      <w:lvlText w:val=""/>
      <w:lvlJc w:val="left"/>
    </w:lvl>
  </w:abstractNum>
  <w:abstractNum w:abstractNumId="31">
    <w:nsid w:val="00006AD4"/>
    <w:multiLevelType w:val="hybridMultilevel"/>
    <w:tmpl w:val="DB3ABD1E"/>
    <w:lvl w:ilvl="0" w:tplc="B9DCC576">
      <w:start w:val="1"/>
      <w:numFmt w:val="bullet"/>
      <w:lvlText w:val="в"/>
      <w:lvlJc w:val="left"/>
    </w:lvl>
    <w:lvl w:ilvl="1" w:tplc="CDD644CE">
      <w:numFmt w:val="decimal"/>
      <w:lvlText w:val=""/>
      <w:lvlJc w:val="left"/>
    </w:lvl>
    <w:lvl w:ilvl="2" w:tplc="1F3ED786">
      <w:numFmt w:val="decimal"/>
      <w:lvlText w:val=""/>
      <w:lvlJc w:val="left"/>
    </w:lvl>
    <w:lvl w:ilvl="3" w:tplc="E020F19A">
      <w:numFmt w:val="decimal"/>
      <w:lvlText w:val=""/>
      <w:lvlJc w:val="left"/>
    </w:lvl>
    <w:lvl w:ilvl="4" w:tplc="4D2E4F56">
      <w:numFmt w:val="decimal"/>
      <w:lvlText w:val=""/>
      <w:lvlJc w:val="left"/>
    </w:lvl>
    <w:lvl w:ilvl="5" w:tplc="05CCCFD4">
      <w:numFmt w:val="decimal"/>
      <w:lvlText w:val=""/>
      <w:lvlJc w:val="left"/>
    </w:lvl>
    <w:lvl w:ilvl="6" w:tplc="B766743C">
      <w:numFmt w:val="decimal"/>
      <w:lvlText w:val=""/>
      <w:lvlJc w:val="left"/>
    </w:lvl>
    <w:lvl w:ilvl="7" w:tplc="9C4E090E">
      <w:numFmt w:val="decimal"/>
      <w:lvlText w:val=""/>
      <w:lvlJc w:val="left"/>
    </w:lvl>
    <w:lvl w:ilvl="8" w:tplc="9E1E792C">
      <w:numFmt w:val="decimal"/>
      <w:lvlText w:val=""/>
      <w:lvlJc w:val="left"/>
    </w:lvl>
  </w:abstractNum>
  <w:abstractNum w:abstractNumId="32">
    <w:nsid w:val="00006B72"/>
    <w:multiLevelType w:val="hybridMultilevel"/>
    <w:tmpl w:val="318C2C46"/>
    <w:lvl w:ilvl="0" w:tplc="EA823694">
      <w:start w:val="3"/>
      <w:numFmt w:val="decimal"/>
      <w:lvlText w:val="%1."/>
      <w:lvlJc w:val="left"/>
    </w:lvl>
    <w:lvl w:ilvl="1" w:tplc="1E62D54A">
      <w:numFmt w:val="decimal"/>
      <w:lvlText w:val=""/>
      <w:lvlJc w:val="left"/>
    </w:lvl>
    <w:lvl w:ilvl="2" w:tplc="22268174">
      <w:numFmt w:val="decimal"/>
      <w:lvlText w:val=""/>
      <w:lvlJc w:val="left"/>
    </w:lvl>
    <w:lvl w:ilvl="3" w:tplc="CA50D4B2">
      <w:numFmt w:val="decimal"/>
      <w:lvlText w:val=""/>
      <w:lvlJc w:val="left"/>
    </w:lvl>
    <w:lvl w:ilvl="4" w:tplc="4C14045E">
      <w:numFmt w:val="decimal"/>
      <w:lvlText w:val=""/>
      <w:lvlJc w:val="left"/>
    </w:lvl>
    <w:lvl w:ilvl="5" w:tplc="0D9A2598">
      <w:numFmt w:val="decimal"/>
      <w:lvlText w:val=""/>
      <w:lvlJc w:val="left"/>
    </w:lvl>
    <w:lvl w:ilvl="6" w:tplc="A852BB68">
      <w:numFmt w:val="decimal"/>
      <w:lvlText w:val=""/>
      <w:lvlJc w:val="left"/>
    </w:lvl>
    <w:lvl w:ilvl="7" w:tplc="3BCA3262">
      <w:numFmt w:val="decimal"/>
      <w:lvlText w:val=""/>
      <w:lvlJc w:val="left"/>
    </w:lvl>
    <w:lvl w:ilvl="8" w:tplc="5868F52A">
      <w:numFmt w:val="decimal"/>
      <w:lvlText w:val=""/>
      <w:lvlJc w:val="left"/>
    </w:lvl>
  </w:abstractNum>
  <w:abstractNum w:abstractNumId="33">
    <w:nsid w:val="00006BCB"/>
    <w:multiLevelType w:val="hybridMultilevel"/>
    <w:tmpl w:val="C7A46C7A"/>
    <w:lvl w:ilvl="0" w:tplc="FFFCEE28">
      <w:start w:val="1"/>
      <w:numFmt w:val="bullet"/>
      <w:lvlText w:val="-"/>
      <w:lvlJc w:val="left"/>
    </w:lvl>
    <w:lvl w:ilvl="1" w:tplc="3BC67A60">
      <w:numFmt w:val="decimal"/>
      <w:lvlText w:val=""/>
      <w:lvlJc w:val="left"/>
    </w:lvl>
    <w:lvl w:ilvl="2" w:tplc="429604B8">
      <w:numFmt w:val="decimal"/>
      <w:lvlText w:val=""/>
      <w:lvlJc w:val="left"/>
    </w:lvl>
    <w:lvl w:ilvl="3" w:tplc="5B8C93C4">
      <w:numFmt w:val="decimal"/>
      <w:lvlText w:val=""/>
      <w:lvlJc w:val="left"/>
    </w:lvl>
    <w:lvl w:ilvl="4" w:tplc="3FBC66B2">
      <w:numFmt w:val="decimal"/>
      <w:lvlText w:val=""/>
      <w:lvlJc w:val="left"/>
    </w:lvl>
    <w:lvl w:ilvl="5" w:tplc="412EDD28">
      <w:numFmt w:val="decimal"/>
      <w:lvlText w:val=""/>
      <w:lvlJc w:val="left"/>
    </w:lvl>
    <w:lvl w:ilvl="6" w:tplc="D23E1D3C">
      <w:numFmt w:val="decimal"/>
      <w:lvlText w:val=""/>
      <w:lvlJc w:val="left"/>
    </w:lvl>
    <w:lvl w:ilvl="7" w:tplc="07BC1422">
      <w:numFmt w:val="decimal"/>
      <w:lvlText w:val=""/>
      <w:lvlJc w:val="left"/>
    </w:lvl>
    <w:lvl w:ilvl="8" w:tplc="AA0658DA">
      <w:numFmt w:val="decimal"/>
      <w:lvlText w:val=""/>
      <w:lvlJc w:val="left"/>
    </w:lvl>
  </w:abstractNum>
  <w:abstractNum w:abstractNumId="34">
    <w:nsid w:val="00006BE8"/>
    <w:multiLevelType w:val="hybridMultilevel"/>
    <w:tmpl w:val="38AC90CA"/>
    <w:lvl w:ilvl="0" w:tplc="1E04F7A0">
      <w:start w:val="1"/>
      <w:numFmt w:val="bullet"/>
      <w:lvlText w:val="-"/>
      <w:lvlJc w:val="left"/>
    </w:lvl>
    <w:lvl w:ilvl="1" w:tplc="5B622C20">
      <w:numFmt w:val="decimal"/>
      <w:lvlText w:val=""/>
      <w:lvlJc w:val="left"/>
    </w:lvl>
    <w:lvl w:ilvl="2" w:tplc="225ED292">
      <w:numFmt w:val="decimal"/>
      <w:lvlText w:val=""/>
      <w:lvlJc w:val="left"/>
    </w:lvl>
    <w:lvl w:ilvl="3" w:tplc="C69CF884">
      <w:numFmt w:val="decimal"/>
      <w:lvlText w:val=""/>
      <w:lvlJc w:val="left"/>
    </w:lvl>
    <w:lvl w:ilvl="4" w:tplc="6ED07DAE">
      <w:numFmt w:val="decimal"/>
      <w:lvlText w:val=""/>
      <w:lvlJc w:val="left"/>
    </w:lvl>
    <w:lvl w:ilvl="5" w:tplc="F38CE75A">
      <w:numFmt w:val="decimal"/>
      <w:lvlText w:val=""/>
      <w:lvlJc w:val="left"/>
    </w:lvl>
    <w:lvl w:ilvl="6" w:tplc="1E002E5A">
      <w:numFmt w:val="decimal"/>
      <w:lvlText w:val=""/>
      <w:lvlJc w:val="left"/>
    </w:lvl>
    <w:lvl w:ilvl="7" w:tplc="AB7E7ECA">
      <w:numFmt w:val="decimal"/>
      <w:lvlText w:val=""/>
      <w:lvlJc w:val="left"/>
    </w:lvl>
    <w:lvl w:ilvl="8" w:tplc="6B8693AA">
      <w:numFmt w:val="decimal"/>
      <w:lvlText w:val=""/>
      <w:lvlJc w:val="left"/>
    </w:lvl>
  </w:abstractNum>
  <w:abstractNum w:abstractNumId="35">
    <w:nsid w:val="000071F0"/>
    <w:multiLevelType w:val="hybridMultilevel"/>
    <w:tmpl w:val="9C54DA7A"/>
    <w:lvl w:ilvl="0" w:tplc="F54E3D6E">
      <w:start w:val="4"/>
      <w:numFmt w:val="decimal"/>
      <w:lvlText w:val="%1."/>
      <w:lvlJc w:val="left"/>
    </w:lvl>
    <w:lvl w:ilvl="1" w:tplc="07685D6A">
      <w:numFmt w:val="decimal"/>
      <w:lvlText w:val=""/>
      <w:lvlJc w:val="left"/>
    </w:lvl>
    <w:lvl w:ilvl="2" w:tplc="1892212E">
      <w:numFmt w:val="decimal"/>
      <w:lvlText w:val=""/>
      <w:lvlJc w:val="left"/>
    </w:lvl>
    <w:lvl w:ilvl="3" w:tplc="2292C324">
      <w:numFmt w:val="decimal"/>
      <w:lvlText w:val=""/>
      <w:lvlJc w:val="left"/>
    </w:lvl>
    <w:lvl w:ilvl="4" w:tplc="EAD2FB58">
      <w:numFmt w:val="decimal"/>
      <w:lvlText w:val=""/>
      <w:lvlJc w:val="left"/>
    </w:lvl>
    <w:lvl w:ilvl="5" w:tplc="FD2AFFBA">
      <w:numFmt w:val="decimal"/>
      <w:lvlText w:val=""/>
      <w:lvlJc w:val="left"/>
    </w:lvl>
    <w:lvl w:ilvl="6" w:tplc="0C662222">
      <w:numFmt w:val="decimal"/>
      <w:lvlText w:val=""/>
      <w:lvlJc w:val="left"/>
    </w:lvl>
    <w:lvl w:ilvl="7" w:tplc="D0B2E8E8">
      <w:numFmt w:val="decimal"/>
      <w:lvlText w:val=""/>
      <w:lvlJc w:val="left"/>
    </w:lvl>
    <w:lvl w:ilvl="8" w:tplc="B3CAC0A8">
      <w:numFmt w:val="decimal"/>
      <w:lvlText w:val=""/>
      <w:lvlJc w:val="left"/>
    </w:lvl>
  </w:abstractNum>
  <w:abstractNum w:abstractNumId="36">
    <w:nsid w:val="00007874"/>
    <w:multiLevelType w:val="hybridMultilevel"/>
    <w:tmpl w:val="4C221CEE"/>
    <w:lvl w:ilvl="0" w:tplc="1FD22CC2">
      <w:start w:val="9"/>
      <w:numFmt w:val="decimal"/>
      <w:lvlText w:val="%1."/>
      <w:lvlJc w:val="left"/>
    </w:lvl>
    <w:lvl w:ilvl="1" w:tplc="709A3632">
      <w:numFmt w:val="decimal"/>
      <w:lvlText w:val=""/>
      <w:lvlJc w:val="left"/>
    </w:lvl>
    <w:lvl w:ilvl="2" w:tplc="97647684">
      <w:numFmt w:val="decimal"/>
      <w:lvlText w:val=""/>
      <w:lvlJc w:val="left"/>
    </w:lvl>
    <w:lvl w:ilvl="3" w:tplc="2A185D18">
      <w:numFmt w:val="decimal"/>
      <w:lvlText w:val=""/>
      <w:lvlJc w:val="left"/>
    </w:lvl>
    <w:lvl w:ilvl="4" w:tplc="E8BC02A6">
      <w:numFmt w:val="decimal"/>
      <w:lvlText w:val=""/>
      <w:lvlJc w:val="left"/>
    </w:lvl>
    <w:lvl w:ilvl="5" w:tplc="ECB8DBDE">
      <w:numFmt w:val="decimal"/>
      <w:lvlText w:val=""/>
      <w:lvlJc w:val="left"/>
    </w:lvl>
    <w:lvl w:ilvl="6" w:tplc="6200397E">
      <w:numFmt w:val="decimal"/>
      <w:lvlText w:val=""/>
      <w:lvlJc w:val="left"/>
    </w:lvl>
    <w:lvl w:ilvl="7" w:tplc="EB7EFCE8">
      <w:numFmt w:val="decimal"/>
      <w:lvlText w:val=""/>
      <w:lvlJc w:val="left"/>
    </w:lvl>
    <w:lvl w:ilvl="8" w:tplc="FD10D2FC">
      <w:numFmt w:val="decimal"/>
      <w:lvlText w:val=""/>
      <w:lvlJc w:val="left"/>
    </w:lvl>
  </w:abstractNum>
  <w:abstractNum w:abstractNumId="37">
    <w:nsid w:val="00007DD1"/>
    <w:multiLevelType w:val="hybridMultilevel"/>
    <w:tmpl w:val="7DFA47EA"/>
    <w:lvl w:ilvl="0" w:tplc="4D701EDA">
      <w:start w:val="1"/>
      <w:numFmt w:val="bullet"/>
      <w:lvlText w:val="и"/>
      <w:lvlJc w:val="left"/>
    </w:lvl>
    <w:lvl w:ilvl="1" w:tplc="EF9E1E64">
      <w:start w:val="1"/>
      <w:numFmt w:val="bullet"/>
      <w:lvlText w:val="-"/>
      <w:lvlJc w:val="left"/>
    </w:lvl>
    <w:lvl w:ilvl="2" w:tplc="250213FC">
      <w:numFmt w:val="decimal"/>
      <w:lvlText w:val=""/>
      <w:lvlJc w:val="left"/>
    </w:lvl>
    <w:lvl w:ilvl="3" w:tplc="09D808B4">
      <w:numFmt w:val="decimal"/>
      <w:lvlText w:val=""/>
      <w:lvlJc w:val="left"/>
    </w:lvl>
    <w:lvl w:ilvl="4" w:tplc="47C48486">
      <w:numFmt w:val="decimal"/>
      <w:lvlText w:val=""/>
      <w:lvlJc w:val="left"/>
    </w:lvl>
    <w:lvl w:ilvl="5" w:tplc="81C026E0">
      <w:numFmt w:val="decimal"/>
      <w:lvlText w:val=""/>
      <w:lvlJc w:val="left"/>
    </w:lvl>
    <w:lvl w:ilvl="6" w:tplc="B24ECFA6">
      <w:numFmt w:val="decimal"/>
      <w:lvlText w:val=""/>
      <w:lvlJc w:val="left"/>
    </w:lvl>
    <w:lvl w:ilvl="7" w:tplc="D10A21F8">
      <w:numFmt w:val="decimal"/>
      <w:lvlText w:val=""/>
      <w:lvlJc w:val="left"/>
    </w:lvl>
    <w:lvl w:ilvl="8" w:tplc="A998BF1A">
      <w:numFmt w:val="decimal"/>
      <w:lvlText w:val=""/>
      <w:lvlJc w:val="left"/>
    </w:lvl>
  </w:abstractNum>
  <w:abstractNum w:abstractNumId="38">
    <w:nsid w:val="00007F4F"/>
    <w:multiLevelType w:val="hybridMultilevel"/>
    <w:tmpl w:val="06984F96"/>
    <w:lvl w:ilvl="0" w:tplc="84369C88">
      <w:start w:val="1"/>
      <w:numFmt w:val="bullet"/>
      <w:lvlText w:val="-"/>
      <w:lvlJc w:val="left"/>
    </w:lvl>
    <w:lvl w:ilvl="1" w:tplc="9A24FBFA">
      <w:numFmt w:val="decimal"/>
      <w:lvlText w:val=""/>
      <w:lvlJc w:val="left"/>
    </w:lvl>
    <w:lvl w:ilvl="2" w:tplc="703C1A70">
      <w:numFmt w:val="decimal"/>
      <w:lvlText w:val=""/>
      <w:lvlJc w:val="left"/>
    </w:lvl>
    <w:lvl w:ilvl="3" w:tplc="81646136">
      <w:numFmt w:val="decimal"/>
      <w:lvlText w:val=""/>
      <w:lvlJc w:val="left"/>
    </w:lvl>
    <w:lvl w:ilvl="4" w:tplc="BD32D0F8">
      <w:numFmt w:val="decimal"/>
      <w:lvlText w:val=""/>
      <w:lvlJc w:val="left"/>
    </w:lvl>
    <w:lvl w:ilvl="5" w:tplc="74DA5C9A">
      <w:numFmt w:val="decimal"/>
      <w:lvlText w:val=""/>
      <w:lvlJc w:val="left"/>
    </w:lvl>
    <w:lvl w:ilvl="6" w:tplc="D2B03DB2">
      <w:numFmt w:val="decimal"/>
      <w:lvlText w:val=""/>
      <w:lvlJc w:val="left"/>
    </w:lvl>
    <w:lvl w:ilvl="7" w:tplc="4F70F3A8">
      <w:numFmt w:val="decimal"/>
      <w:lvlText w:val=""/>
      <w:lvlJc w:val="left"/>
    </w:lvl>
    <w:lvl w:ilvl="8" w:tplc="0504C336">
      <w:numFmt w:val="decimal"/>
      <w:lvlText w:val=""/>
      <w:lvlJc w:val="left"/>
    </w:lvl>
  </w:abstractNum>
  <w:abstractNum w:abstractNumId="39">
    <w:nsid w:val="05B47B4F"/>
    <w:multiLevelType w:val="multilevel"/>
    <w:tmpl w:val="7EBEB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675" w:hanging="67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0">
    <w:nsid w:val="1E821BEB"/>
    <w:multiLevelType w:val="hybridMultilevel"/>
    <w:tmpl w:val="588C840E"/>
    <w:lvl w:ilvl="0" w:tplc="8A288AC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0"/>
  </w:num>
  <w:num w:numId="4">
    <w:abstractNumId w:val="37"/>
  </w:num>
  <w:num w:numId="5">
    <w:abstractNumId w:val="12"/>
  </w:num>
  <w:num w:numId="6">
    <w:abstractNumId w:val="27"/>
  </w:num>
  <w:num w:numId="7">
    <w:abstractNumId w:val="20"/>
  </w:num>
  <w:num w:numId="8">
    <w:abstractNumId w:val="7"/>
  </w:num>
  <w:num w:numId="9">
    <w:abstractNumId w:val="30"/>
  </w:num>
  <w:num w:numId="10">
    <w:abstractNumId w:val="32"/>
  </w:num>
  <w:num w:numId="11">
    <w:abstractNumId w:val="16"/>
  </w:num>
  <w:num w:numId="12">
    <w:abstractNumId w:val="18"/>
  </w:num>
  <w:num w:numId="13">
    <w:abstractNumId w:val="35"/>
  </w:num>
  <w:num w:numId="14">
    <w:abstractNumId w:val="0"/>
  </w:num>
  <w:num w:numId="15">
    <w:abstractNumId w:val="38"/>
  </w:num>
  <w:num w:numId="16">
    <w:abstractNumId w:val="21"/>
  </w:num>
  <w:num w:numId="17">
    <w:abstractNumId w:val="1"/>
  </w:num>
  <w:num w:numId="18">
    <w:abstractNumId w:val="19"/>
  </w:num>
  <w:num w:numId="19">
    <w:abstractNumId w:val="6"/>
  </w:num>
  <w:num w:numId="20">
    <w:abstractNumId w:val="34"/>
  </w:num>
  <w:num w:numId="21">
    <w:abstractNumId w:val="23"/>
  </w:num>
  <w:num w:numId="22">
    <w:abstractNumId w:val="24"/>
  </w:num>
  <w:num w:numId="23">
    <w:abstractNumId w:val="8"/>
  </w:num>
  <w:num w:numId="24">
    <w:abstractNumId w:val="33"/>
  </w:num>
  <w:num w:numId="25">
    <w:abstractNumId w:val="3"/>
  </w:num>
  <w:num w:numId="26">
    <w:abstractNumId w:val="2"/>
  </w:num>
  <w:num w:numId="27">
    <w:abstractNumId w:val="28"/>
  </w:num>
  <w:num w:numId="28">
    <w:abstractNumId w:val="13"/>
  </w:num>
  <w:num w:numId="29">
    <w:abstractNumId w:val="36"/>
  </w:num>
  <w:num w:numId="30">
    <w:abstractNumId w:val="11"/>
  </w:num>
  <w:num w:numId="31">
    <w:abstractNumId w:val="15"/>
  </w:num>
  <w:num w:numId="32">
    <w:abstractNumId w:val="4"/>
  </w:num>
  <w:num w:numId="33">
    <w:abstractNumId w:val="26"/>
  </w:num>
  <w:num w:numId="34">
    <w:abstractNumId w:val="31"/>
  </w:num>
  <w:num w:numId="35">
    <w:abstractNumId w:val="25"/>
  </w:num>
  <w:num w:numId="36">
    <w:abstractNumId w:val="22"/>
  </w:num>
  <w:num w:numId="37">
    <w:abstractNumId w:val="29"/>
  </w:num>
  <w:num w:numId="38">
    <w:abstractNumId w:val="9"/>
  </w:num>
  <w:num w:numId="39">
    <w:abstractNumId w:val="5"/>
  </w:num>
  <w:num w:numId="40">
    <w:abstractNumId w:val="39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pHS3MKjXRG/N2f9L5jfWdjypr5k=" w:salt="7xz8rDOSjl9t375awv0SHw==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646E"/>
    <w:rsid w:val="00062814"/>
    <w:rsid w:val="000C0E85"/>
    <w:rsid w:val="00154AAE"/>
    <w:rsid w:val="00190B8D"/>
    <w:rsid w:val="001914D0"/>
    <w:rsid w:val="001A7D05"/>
    <w:rsid w:val="00211308"/>
    <w:rsid w:val="00220AAB"/>
    <w:rsid w:val="00232670"/>
    <w:rsid w:val="002662E9"/>
    <w:rsid w:val="00293D77"/>
    <w:rsid w:val="002B5430"/>
    <w:rsid w:val="002D37A6"/>
    <w:rsid w:val="002E24B2"/>
    <w:rsid w:val="003839A2"/>
    <w:rsid w:val="003E646E"/>
    <w:rsid w:val="00436AFF"/>
    <w:rsid w:val="00474BEE"/>
    <w:rsid w:val="004A07B2"/>
    <w:rsid w:val="004F3C40"/>
    <w:rsid w:val="00524B29"/>
    <w:rsid w:val="0054126E"/>
    <w:rsid w:val="0063692D"/>
    <w:rsid w:val="006437F4"/>
    <w:rsid w:val="006956DB"/>
    <w:rsid w:val="0073004C"/>
    <w:rsid w:val="0077779A"/>
    <w:rsid w:val="007A341F"/>
    <w:rsid w:val="007D33C4"/>
    <w:rsid w:val="00802A22"/>
    <w:rsid w:val="00820940"/>
    <w:rsid w:val="00835ED8"/>
    <w:rsid w:val="008416B9"/>
    <w:rsid w:val="008A2B0B"/>
    <w:rsid w:val="008A60AD"/>
    <w:rsid w:val="00945DBE"/>
    <w:rsid w:val="009C633F"/>
    <w:rsid w:val="009E3F29"/>
    <w:rsid w:val="009F4F45"/>
    <w:rsid w:val="00A12248"/>
    <w:rsid w:val="00A41AD3"/>
    <w:rsid w:val="00A53C97"/>
    <w:rsid w:val="00A601D6"/>
    <w:rsid w:val="00A720EF"/>
    <w:rsid w:val="00A972D0"/>
    <w:rsid w:val="00AA2999"/>
    <w:rsid w:val="00AB2F37"/>
    <w:rsid w:val="00AE1B50"/>
    <w:rsid w:val="00B065AE"/>
    <w:rsid w:val="00B303DD"/>
    <w:rsid w:val="00B82583"/>
    <w:rsid w:val="00B93580"/>
    <w:rsid w:val="00B94D6C"/>
    <w:rsid w:val="00BA7218"/>
    <w:rsid w:val="00BF31C2"/>
    <w:rsid w:val="00BF614E"/>
    <w:rsid w:val="00C47D83"/>
    <w:rsid w:val="00C72F2E"/>
    <w:rsid w:val="00CD33DB"/>
    <w:rsid w:val="00CE3E16"/>
    <w:rsid w:val="00CE4D87"/>
    <w:rsid w:val="00D3583E"/>
    <w:rsid w:val="00D939BA"/>
    <w:rsid w:val="00DB32AE"/>
    <w:rsid w:val="00DB52FE"/>
    <w:rsid w:val="00DF7C13"/>
    <w:rsid w:val="00F36F24"/>
    <w:rsid w:val="00F43638"/>
    <w:rsid w:val="00F704DD"/>
    <w:rsid w:val="00FD6D7D"/>
    <w:rsid w:val="00FD7994"/>
    <w:rsid w:val="00FD7BEB"/>
    <w:rsid w:val="00FE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9BA"/>
  </w:style>
  <w:style w:type="paragraph" w:styleId="2">
    <w:name w:val="heading 2"/>
    <w:basedOn w:val="a"/>
    <w:link w:val="20"/>
    <w:uiPriority w:val="9"/>
    <w:qFormat/>
    <w:rsid w:val="003E64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646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3E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E646E"/>
    <w:rPr>
      <w:b/>
      <w:bCs/>
    </w:rPr>
  </w:style>
  <w:style w:type="character" w:customStyle="1" w:styleId="apple-converted-space">
    <w:name w:val="apple-converted-space"/>
    <w:basedOn w:val="a0"/>
    <w:rsid w:val="003E646E"/>
  </w:style>
  <w:style w:type="paragraph" w:styleId="a5">
    <w:name w:val="List Paragraph"/>
    <w:basedOn w:val="a"/>
    <w:uiPriority w:val="34"/>
    <w:qFormat/>
    <w:rsid w:val="00DF7C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2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0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0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5837</Words>
  <Characters>33275</Characters>
  <Application>Microsoft Office Word</Application>
  <DocSecurity>8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</Company>
  <LinksUpToDate>false</LinksUpToDate>
  <CharactersWithSpaces>39034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Краеведение</dc:creator>
  <cp:lastModifiedBy>ЦБС-2</cp:lastModifiedBy>
  <cp:revision>2</cp:revision>
  <dcterms:created xsi:type="dcterms:W3CDTF">2019-02-13T07:09:00Z</dcterms:created>
  <dcterms:modified xsi:type="dcterms:W3CDTF">2019-02-13T07:09:00Z</dcterms:modified>
</cp:coreProperties>
</file>